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B62" w:rsidRPr="00A40EF2" w:rsidRDefault="00A40EF2" w:rsidP="000D0A99">
      <w:pPr>
        <w:pStyle w:val="10"/>
        <w:keepNext/>
        <w:keepLines/>
        <w:shd w:val="clear" w:color="auto" w:fill="auto"/>
        <w:spacing w:after="183" w:line="230" w:lineRule="exact"/>
        <w:jc w:val="center"/>
        <w:rPr>
          <w:rFonts w:ascii="Times New Roman" w:hAnsi="Times New Roman" w:cs="Times New Roman"/>
          <w:sz w:val="24"/>
          <w:szCs w:val="24"/>
          <w:lang w:val="ru-RU"/>
        </w:rPr>
      </w:pPr>
      <w:bookmarkStart w:id="0" w:name="bookmark3"/>
      <w:r>
        <w:rPr>
          <w:rFonts w:ascii="Times New Roman" w:hAnsi="Times New Roman" w:cs="Times New Roman"/>
          <w:sz w:val="24"/>
          <w:szCs w:val="24"/>
        </w:rPr>
        <w:t xml:space="preserve"> </w:t>
      </w:r>
      <w:r w:rsidR="003C7784" w:rsidRPr="000D0A99">
        <w:rPr>
          <w:rFonts w:ascii="Times New Roman" w:hAnsi="Times New Roman" w:cs="Times New Roman"/>
          <w:sz w:val="24"/>
          <w:szCs w:val="24"/>
        </w:rPr>
        <w:t>ОКРУЖАЮЩИЙ МИР</w:t>
      </w:r>
      <w:bookmarkEnd w:id="0"/>
    </w:p>
    <w:p w:rsidR="00486B62" w:rsidRPr="000D0A99" w:rsidRDefault="003C7784" w:rsidP="000D0A99">
      <w:pPr>
        <w:pStyle w:val="10"/>
        <w:keepNext/>
        <w:keepLines/>
        <w:shd w:val="clear" w:color="auto" w:fill="auto"/>
        <w:spacing w:after="162" w:line="230" w:lineRule="exact"/>
        <w:jc w:val="center"/>
        <w:rPr>
          <w:rFonts w:ascii="Times New Roman" w:hAnsi="Times New Roman" w:cs="Times New Roman"/>
          <w:sz w:val="24"/>
          <w:szCs w:val="24"/>
        </w:rPr>
      </w:pPr>
      <w:bookmarkStart w:id="1" w:name="bookmark4"/>
      <w:r w:rsidRPr="000D0A99">
        <w:rPr>
          <w:rFonts w:ascii="Times New Roman" w:hAnsi="Times New Roman" w:cs="Times New Roman"/>
          <w:sz w:val="24"/>
          <w:szCs w:val="24"/>
        </w:rPr>
        <w:t>Пояснительная записка</w:t>
      </w:r>
      <w:bookmarkEnd w:id="1"/>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Рабочая программа по окружающему миру разработана на основе требований Феде</w:t>
      </w:r>
      <w:r w:rsidRPr="000D0A99">
        <w:rPr>
          <w:rFonts w:ascii="Times New Roman" w:hAnsi="Times New Roman" w:cs="Times New Roman"/>
          <w:sz w:val="24"/>
          <w:szCs w:val="24"/>
        </w:rPr>
        <w:softHyphen/>
        <w:t>рального государственного образовательного стандарта начальн</w:t>
      </w:r>
      <w:r w:rsidR="000719F4">
        <w:rPr>
          <w:rFonts w:ascii="Times New Roman" w:hAnsi="Times New Roman" w:cs="Times New Roman"/>
          <w:sz w:val="24"/>
          <w:szCs w:val="24"/>
        </w:rPr>
        <w:t>ого общего образования</w:t>
      </w:r>
      <w:r w:rsidRPr="000D0A99">
        <w:rPr>
          <w:rFonts w:ascii="Times New Roman" w:hAnsi="Times New Roman" w:cs="Times New Roman"/>
          <w:sz w:val="24"/>
          <w:szCs w:val="24"/>
        </w:rPr>
        <w:t xml:space="preserve"> и авторской программы Н.Ф. Виноградовой «Окружающий мир».</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Основная</w:t>
      </w:r>
      <w:r w:rsidRPr="000D0A99">
        <w:rPr>
          <w:rStyle w:val="a7"/>
          <w:rFonts w:ascii="Times New Roman" w:hAnsi="Times New Roman" w:cs="Times New Roman"/>
          <w:sz w:val="24"/>
          <w:szCs w:val="24"/>
        </w:rPr>
        <w:t xml:space="preserve"> цель</w:t>
      </w:r>
      <w:r w:rsidRPr="000D0A99">
        <w:rPr>
          <w:rFonts w:ascii="Times New Roman" w:hAnsi="Times New Roman" w:cs="Times New Roman"/>
          <w:sz w:val="24"/>
          <w:szCs w:val="24"/>
        </w:rPr>
        <w:t xml:space="preserve"> обучения предмету «Окружающий мир» в начальной школе — предста</w:t>
      </w:r>
      <w:r w:rsidRPr="000D0A99">
        <w:rPr>
          <w:rFonts w:ascii="Times New Roman" w:hAnsi="Times New Roman" w:cs="Times New Roman"/>
          <w:sz w:val="24"/>
          <w:szCs w:val="24"/>
        </w:rPr>
        <w:softHyphen/>
        <w:t>вить в обобщенном виде культурный опыт человечества, систему его отношений с природой и обществом и на этой основе формировать у младшего школьника понимание общечело</w:t>
      </w:r>
      <w:r w:rsidRPr="000D0A99">
        <w:rPr>
          <w:rFonts w:ascii="Times New Roman" w:hAnsi="Times New Roman" w:cs="Times New Roman"/>
          <w:sz w:val="24"/>
          <w:szCs w:val="24"/>
        </w:rPr>
        <w:softHyphen/>
        <w:t>веческих ценностей и конкретный социальный опыт, умения применять правила взаимодей</w:t>
      </w:r>
      <w:r w:rsidRPr="000D0A99">
        <w:rPr>
          <w:rFonts w:ascii="Times New Roman" w:hAnsi="Times New Roman" w:cs="Times New Roman"/>
          <w:sz w:val="24"/>
          <w:szCs w:val="24"/>
        </w:rPr>
        <w:softHyphen/>
        <w:t>ствия во всех сферах окружающего мира. К общечеловеческим ценностям относятся: эколо</w:t>
      </w:r>
      <w:r w:rsidRPr="000D0A99">
        <w:rPr>
          <w:rFonts w:ascii="Times New Roman" w:hAnsi="Times New Roman" w:cs="Times New Roman"/>
          <w:sz w:val="24"/>
          <w:szCs w:val="24"/>
        </w:rPr>
        <w:softHyphen/>
        <w:t>гически грамотные правила взаимодействия со средой обитания; нравственный портрет и духовное богатство человека современного общества; исторический аспект «складывания» общерусской культуры, развитие национальных традиций, взаимосвязь и взаимодействие культур народов России.</w:t>
      </w:r>
    </w:p>
    <w:p w:rsidR="00486B62" w:rsidRPr="000D0A99" w:rsidRDefault="003C7784" w:rsidP="000D0A99">
      <w:pPr>
        <w:pStyle w:val="11"/>
        <w:shd w:val="clear" w:color="auto" w:fill="auto"/>
        <w:rPr>
          <w:rFonts w:ascii="Times New Roman" w:hAnsi="Times New Roman" w:cs="Times New Roman"/>
          <w:sz w:val="24"/>
          <w:szCs w:val="24"/>
        </w:rPr>
      </w:pPr>
      <w:r w:rsidRPr="000D0A99">
        <w:rPr>
          <w:rFonts w:ascii="Times New Roman" w:hAnsi="Times New Roman" w:cs="Times New Roman"/>
          <w:sz w:val="24"/>
          <w:szCs w:val="24"/>
        </w:rPr>
        <w:t>В программе представлены следующие ведущие содержательные линии:</w:t>
      </w:r>
    </w:p>
    <w:p w:rsidR="00486B62" w:rsidRPr="000D0A99" w:rsidRDefault="003C7784" w:rsidP="000D0A99">
      <w:pPr>
        <w:pStyle w:val="11"/>
        <w:numPr>
          <w:ilvl w:val="0"/>
          <w:numId w:val="2"/>
        </w:numPr>
        <w:shd w:val="clear" w:color="auto" w:fill="auto"/>
        <w:tabs>
          <w:tab w:val="left" w:pos="670"/>
        </w:tabs>
        <w:rPr>
          <w:rFonts w:ascii="Times New Roman" w:hAnsi="Times New Roman" w:cs="Times New Roman"/>
          <w:sz w:val="24"/>
          <w:szCs w:val="24"/>
        </w:rPr>
      </w:pPr>
      <w:r w:rsidRPr="000D0A99">
        <w:rPr>
          <w:rFonts w:ascii="Times New Roman" w:hAnsi="Times New Roman" w:cs="Times New Roman"/>
          <w:sz w:val="24"/>
          <w:szCs w:val="24"/>
        </w:rPr>
        <w:t>человек как биологическое существо;</w:t>
      </w:r>
    </w:p>
    <w:p w:rsidR="00486B62" w:rsidRPr="000D0A99" w:rsidRDefault="003C7784" w:rsidP="000D0A99">
      <w:pPr>
        <w:pStyle w:val="11"/>
        <w:numPr>
          <w:ilvl w:val="0"/>
          <w:numId w:val="2"/>
        </w:numPr>
        <w:shd w:val="clear" w:color="auto" w:fill="auto"/>
        <w:tabs>
          <w:tab w:val="left" w:pos="674"/>
        </w:tabs>
        <w:rPr>
          <w:rFonts w:ascii="Times New Roman" w:hAnsi="Times New Roman" w:cs="Times New Roman"/>
          <w:sz w:val="24"/>
          <w:szCs w:val="24"/>
        </w:rPr>
      </w:pPr>
      <w:r w:rsidRPr="000D0A99">
        <w:rPr>
          <w:rFonts w:ascii="Times New Roman" w:hAnsi="Times New Roman" w:cs="Times New Roman"/>
          <w:sz w:val="24"/>
          <w:szCs w:val="24"/>
        </w:rPr>
        <w:t>человек и другие люди;</w:t>
      </w:r>
    </w:p>
    <w:p w:rsidR="00486B62" w:rsidRPr="000D0A99" w:rsidRDefault="003C7784" w:rsidP="000D0A99">
      <w:pPr>
        <w:pStyle w:val="11"/>
        <w:numPr>
          <w:ilvl w:val="0"/>
          <w:numId w:val="2"/>
        </w:numPr>
        <w:shd w:val="clear" w:color="auto" w:fill="auto"/>
        <w:tabs>
          <w:tab w:val="left" w:pos="674"/>
        </w:tabs>
        <w:rPr>
          <w:rFonts w:ascii="Times New Roman" w:hAnsi="Times New Roman" w:cs="Times New Roman"/>
          <w:sz w:val="24"/>
          <w:szCs w:val="24"/>
        </w:rPr>
      </w:pPr>
      <w:r w:rsidRPr="000D0A99">
        <w:rPr>
          <w:rFonts w:ascii="Times New Roman" w:hAnsi="Times New Roman" w:cs="Times New Roman"/>
          <w:sz w:val="24"/>
          <w:szCs w:val="24"/>
        </w:rPr>
        <w:t>человек и мир природы;</w:t>
      </w:r>
    </w:p>
    <w:p w:rsidR="00486B62" w:rsidRPr="000D0A99" w:rsidRDefault="003C7784" w:rsidP="000D0A99">
      <w:pPr>
        <w:pStyle w:val="11"/>
        <w:numPr>
          <w:ilvl w:val="0"/>
          <w:numId w:val="2"/>
        </w:numPr>
        <w:shd w:val="clear" w:color="auto" w:fill="auto"/>
        <w:tabs>
          <w:tab w:val="left" w:pos="674"/>
        </w:tabs>
        <w:rPr>
          <w:rFonts w:ascii="Times New Roman" w:hAnsi="Times New Roman" w:cs="Times New Roman"/>
          <w:sz w:val="24"/>
          <w:szCs w:val="24"/>
        </w:rPr>
      </w:pPr>
      <w:r w:rsidRPr="000D0A99">
        <w:rPr>
          <w:rFonts w:ascii="Times New Roman" w:hAnsi="Times New Roman" w:cs="Times New Roman"/>
          <w:sz w:val="24"/>
          <w:szCs w:val="24"/>
        </w:rPr>
        <w:t>человек и общество;</w:t>
      </w:r>
    </w:p>
    <w:p w:rsidR="00486B62" w:rsidRPr="000D0A99" w:rsidRDefault="003C7784" w:rsidP="000D0A99">
      <w:pPr>
        <w:pStyle w:val="11"/>
        <w:numPr>
          <w:ilvl w:val="0"/>
          <w:numId w:val="2"/>
        </w:numPr>
        <w:shd w:val="clear" w:color="auto" w:fill="auto"/>
        <w:tabs>
          <w:tab w:val="left" w:pos="684"/>
        </w:tabs>
        <w:rPr>
          <w:rFonts w:ascii="Times New Roman" w:hAnsi="Times New Roman" w:cs="Times New Roman"/>
          <w:sz w:val="24"/>
          <w:szCs w:val="24"/>
        </w:rPr>
      </w:pPr>
      <w:r w:rsidRPr="000D0A99">
        <w:rPr>
          <w:rFonts w:ascii="Times New Roman" w:hAnsi="Times New Roman" w:cs="Times New Roman"/>
          <w:sz w:val="24"/>
          <w:szCs w:val="24"/>
        </w:rPr>
        <w:t>история родной страны.</w:t>
      </w:r>
    </w:p>
    <w:p w:rsidR="00486B62" w:rsidRPr="000D0A99" w:rsidRDefault="003C7784" w:rsidP="000D0A99">
      <w:pPr>
        <w:pStyle w:val="11"/>
        <w:shd w:val="clear" w:color="auto" w:fill="auto"/>
        <w:rPr>
          <w:rFonts w:ascii="Times New Roman" w:hAnsi="Times New Roman" w:cs="Times New Roman"/>
          <w:sz w:val="24"/>
          <w:szCs w:val="24"/>
        </w:rPr>
      </w:pPr>
      <w:r w:rsidRPr="000D0A99">
        <w:rPr>
          <w:rFonts w:ascii="Times New Roman" w:hAnsi="Times New Roman" w:cs="Times New Roman"/>
          <w:sz w:val="24"/>
          <w:szCs w:val="24"/>
        </w:rPr>
        <w:t>В средствах обучения представлены две технологические позиции:</w:t>
      </w:r>
    </w:p>
    <w:p w:rsidR="00486B62" w:rsidRPr="000D0A99" w:rsidRDefault="003C7784" w:rsidP="000D0A99">
      <w:pPr>
        <w:pStyle w:val="11"/>
        <w:numPr>
          <w:ilvl w:val="1"/>
          <w:numId w:val="2"/>
        </w:numPr>
        <w:shd w:val="clear" w:color="auto" w:fill="auto"/>
        <w:tabs>
          <w:tab w:val="left" w:pos="761"/>
        </w:tabs>
        <w:rPr>
          <w:rFonts w:ascii="Times New Roman" w:hAnsi="Times New Roman" w:cs="Times New Roman"/>
          <w:sz w:val="24"/>
          <w:szCs w:val="24"/>
        </w:rPr>
      </w:pPr>
      <w:r w:rsidRPr="000D0A99">
        <w:rPr>
          <w:rFonts w:ascii="Times New Roman" w:hAnsi="Times New Roman" w:cs="Times New Roman"/>
          <w:sz w:val="24"/>
          <w:szCs w:val="24"/>
        </w:rPr>
        <w:t>организация целенаправленной деятельности восприятия (наблюдения, опыты и пр.);</w:t>
      </w:r>
    </w:p>
    <w:p w:rsidR="00486B62" w:rsidRPr="000D0A99" w:rsidRDefault="003C7784" w:rsidP="000D0A99">
      <w:pPr>
        <w:pStyle w:val="11"/>
        <w:numPr>
          <w:ilvl w:val="1"/>
          <w:numId w:val="2"/>
        </w:numPr>
        <w:shd w:val="clear" w:color="auto" w:fill="auto"/>
        <w:tabs>
          <w:tab w:val="left" w:pos="794"/>
        </w:tabs>
        <w:rPr>
          <w:rFonts w:ascii="Times New Roman" w:hAnsi="Times New Roman" w:cs="Times New Roman"/>
          <w:sz w:val="24"/>
          <w:szCs w:val="24"/>
        </w:rPr>
      </w:pPr>
      <w:r w:rsidRPr="000D0A99">
        <w:rPr>
          <w:rFonts w:ascii="Times New Roman" w:hAnsi="Times New Roman" w:cs="Times New Roman"/>
          <w:sz w:val="24"/>
          <w:szCs w:val="24"/>
        </w:rPr>
        <w:t>усиление внимания к поисковой и исследовательской деятельности учащихся.</w:t>
      </w:r>
    </w:p>
    <w:p w:rsidR="00486B62" w:rsidRPr="000D0A99" w:rsidRDefault="003C7784" w:rsidP="000D0A99">
      <w:pPr>
        <w:pStyle w:val="11"/>
        <w:shd w:val="clear" w:color="auto" w:fill="auto"/>
        <w:rPr>
          <w:rFonts w:ascii="Times New Roman" w:hAnsi="Times New Roman" w:cs="Times New Roman"/>
          <w:sz w:val="24"/>
          <w:szCs w:val="24"/>
        </w:rPr>
      </w:pPr>
      <w:proofErr w:type="gramStart"/>
      <w:r w:rsidRPr="000D0A99">
        <w:rPr>
          <w:rFonts w:ascii="Times New Roman" w:hAnsi="Times New Roman" w:cs="Times New Roman"/>
          <w:sz w:val="24"/>
          <w:szCs w:val="24"/>
        </w:rPr>
        <w:t>Исходя из этого обучение требует</w:t>
      </w:r>
      <w:proofErr w:type="gramEnd"/>
      <w:r w:rsidRPr="000D0A99">
        <w:rPr>
          <w:rFonts w:ascii="Times New Roman" w:hAnsi="Times New Roman" w:cs="Times New Roman"/>
          <w:sz w:val="24"/>
          <w:szCs w:val="24"/>
        </w:rPr>
        <w:t xml:space="preserve"> различных организационных форм, часть которых</w:t>
      </w:r>
    </w:p>
    <w:p w:rsidR="00486B62" w:rsidRPr="000D0A99" w:rsidRDefault="003C7784" w:rsidP="000D0A99">
      <w:pPr>
        <w:pStyle w:val="11"/>
        <w:shd w:val="clear" w:color="auto" w:fill="auto"/>
        <w:jc w:val="left"/>
        <w:rPr>
          <w:rFonts w:ascii="Times New Roman" w:hAnsi="Times New Roman" w:cs="Times New Roman"/>
          <w:sz w:val="24"/>
          <w:szCs w:val="24"/>
        </w:rPr>
      </w:pPr>
      <w:r w:rsidRPr="000D0A99">
        <w:rPr>
          <w:rFonts w:ascii="Times New Roman" w:hAnsi="Times New Roman" w:cs="Times New Roman"/>
          <w:sz w:val="24"/>
          <w:szCs w:val="24"/>
        </w:rPr>
        <w:t>проходит вне классной комнаты.</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Данный курс носит интегрированный характер. Суть интеграции заключается в знаком</w:t>
      </w:r>
      <w:r w:rsidRPr="000D0A99">
        <w:rPr>
          <w:rFonts w:ascii="Times New Roman" w:hAnsi="Times New Roman" w:cs="Times New Roman"/>
          <w:sz w:val="24"/>
          <w:szCs w:val="24"/>
        </w:rPr>
        <w:softHyphen/>
        <w:t>стве с различными явлениями окружающего мира, объединенными общими, присущими им закономерностями. Интегративный характер курса обеспечивает синтез знаний, полученных при изучении других учебных предметов (изобразительного искусства, окружающего мира, русского языка, литературного чтения, основ безопасности жизнедеятельности), и позволяет реализовать их в интеллектуально-практической деятельности ученика.</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8"/>
          <w:rFonts w:ascii="Times New Roman" w:hAnsi="Times New Roman" w:cs="Times New Roman"/>
          <w:sz w:val="24"/>
          <w:szCs w:val="24"/>
        </w:rPr>
        <w:t>Изобразительное искусство</w:t>
      </w:r>
      <w:r w:rsidRPr="000D0A99">
        <w:rPr>
          <w:rFonts w:ascii="Times New Roman" w:hAnsi="Times New Roman" w:cs="Times New Roman"/>
          <w:sz w:val="24"/>
          <w:szCs w:val="24"/>
        </w:rPr>
        <w:t xml:space="preserve"> дает возможность использовать средства художествен</w:t>
      </w:r>
      <w:r w:rsidRPr="000D0A99">
        <w:rPr>
          <w:rFonts w:ascii="Times New Roman" w:hAnsi="Times New Roman" w:cs="Times New Roman"/>
          <w:sz w:val="24"/>
          <w:szCs w:val="24"/>
        </w:rPr>
        <w:softHyphen/>
        <w:t>ной выразительности для расширения духовно-культурного пространства ребенка, для на</w:t>
      </w:r>
      <w:r w:rsidRPr="000D0A99">
        <w:rPr>
          <w:rFonts w:ascii="Times New Roman" w:hAnsi="Times New Roman" w:cs="Times New Roman"/>
          <w:sz w:val="24"/>
          <w:szCs w:val="24"/>
        </w:rPr>
        <w:softHyphen/>
        <w:t>полнения окружающего мира высокими образами искусства.</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8"/>
          <w:rFonts w:ascii="Times New Roman" w:hAnsi="Times New Roman" w:cs="Times New Roman"/>
          <w:sz w:val="24"/>
          <w:szCs w:val="24"/>
        </w:rPr>
        <w:t>Русский язык</w:t>
      </w:r>
      <w:r w:rsidRPr="000D0A99">
        <w:rPr>
          <w:rFonts w:ascii="Times New Roman" w:hAnsi="Times New Roman" w:cs="Times New Roman"/>
          <w:sz w:val="24"/>
          <w:szCs w:val="24"/>
        </w:rPr>
        <w:t xml:space="preserve"> служит основой для развития устной речи: для использования важней</w:t>
      </w:r>
      <w:r w:rsidRPr="000D0A99">
        <w:rPr>
          <w:rFonts w:ascii="Times New Roman" w:hAnsi="Times New Roman" w:cs="Times New Roman"/>
          <w:sz w:val="24"/>
          <w:szCs w:val="24"/>
        </w:rPr>
        <w:softHyphen/>
        <w:t>ших видов речевой деятельности и основных типов учебных текстов в процессе анализа за</w:t>
      </w:r>
      <w:r w:rsidRPr="000D0A99">
        <w:rPr>
          <w:rFonts w:ascii="Times New Roman" w:hAnsi="Times New Roman" w:cs="Times New Roman"/>
          <w:sz w:val="24"/>
          <w:szCs w:val="24"/>
        </w:rPr>
        <w:softHyphen/>
        <w:t>даний и обсуждения результатов деятельности (описание, повествование на заданную тему; построение логически связанных высказываний в рассуждениях, обоснованиях, формулиро</w:t>
      </w:r>
      <w:r w:rsidRPr="000D0A99">
        <w:rPr>
          <w:rFonts w:ascii="Times New Roman" w:hAnsi="Times New Roman" w:cs="Times New Roman"/>
          <w:sz w:val="24"/>
          <w:szCs w:val="24"/>
        </w:rPr>
        <w:softHyphen/>
        <w:t>вании выводов).</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8"/>
          <w:rFonts w:ascii="Times New Roman" w:hAnsi="Times New Roman" w:cs="Times New Roman"/>
          <w:sz w:val="24"/>
          <w:szCs w:val="24"/>
        </w:rPr>
        <w:t>Литературное чтение</w:t>
      </w:r>
      <w:r w:rsidRPr="000D0A99">
        <w:rPr>
          <w:rFonts w:ascii="Times New Roman" w:hAnsi="Times New Roman" w:cs="Times New Roman"/>
          <w:sz w:val="24"/>
          <w:szCs w:val="24"/>
        </w:rPr>
        <w:t xml:space="preserve"> создает условия для формирования целостного образа изу</w:t>
      </w:r>
      <w:r w:rsidRPr="000D0A99">
        <w:rPr>
          <w:rFonts w:ascii="Times New Roman" w:hAnsi="Times New Roman" w:cs="Times New Roman"/>
          <w:sz w:val="24"/>
          <w:szCs w:val="24"/>
        </w:rPr>
        <w:softHyphen/>
        <w:t>чаемого предмета или явления.</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8"/>
          <w:rFonts w:ascii="Times New Roman" w:hAnsi="Times New Roman" w:cs="Times New Roman"/>
          <w:sz w:val="24"/>
          <w:szCs w:val="24"/>
        </w:rPr>
        <w:t>Основы безопасности жизнедеятельности</w:t>
      </w:r>
      <w:r w:rsidRPr="000D0A99">
        <w:rPr>
          <w:rFonts w:ascii="Times New Roman" w:hAnsi="Times New Roman" w:cs="Times New Roman"/>
          <w:sz w:val="24"/>
          <w:szCs w:val="24"/>
        </w:rPr>
        <w:t xml:space="preserve"> способствуют формированию личности гражданина, ответственно относящегося к личной безопасности, безопасности общества, государства и окружающей среды.</w:t>
      </w:r>
    </w:p>
    <w:p w:rsidR="00486B62" w:rsidRDefault="003C7784" w:rsidP="000D0A99">
      <w:pPr>
        <w:pStyle w:val="11"/>
        <w:shd w:val="clear" w:color="auto" w:fill="auto"/>
        <w:spacing w:after="240"/>
        <w:rPr>
          <w:rFonts w:ascii="Times New Roman" w:hAnsi="Times New Roman" w:cs="Times New Roman"/>
          <w:sz w:val="24"/>
          <w:szCs w:val="24"/>
          <w:lang w:val="ru-RU"/>
        </w:rPr>
      </w:pPr>
      <w:r w:rsidRPr="000D0A99">
        <w:rPr>
          <w:rFonts w:ascii="Times New Roman" w:hAnsi="Times New Roman" w:cs="Times New Roman"/>
          <w:sz w:val="24"/>
          <w:szCs w:val="24"/>
        </w:rPr>
        <w:t>Программа рассчитана на проведение двух уроков в неделю, 68 часов в год.</w:t>
      </w:r>
    </w:p>
    <w:p w:rsidR="00A40EF2" w:rsidRDefault="00A40EF2" w:rsidP="000D0A99">
      <w:pPr>
        <w:pStyle w:val="11"/>
        <w:shd w:val="clear" w:color="auto" w:fill="auto"/>
        <w:spacing w:after="240"/>
        <w:rPr>
          <w:rFonts w:ascii="Times New Roman" w:hAnsi="Times New Roman" w:cs="Times New Roman"/>
          <w:sz w:val="24"/>
          <w:szCs w:val="24"/>
          <w:lang w:val="ru-RU"/>
        </w:rPr>
      </w:pPr>
    </w:p>
    <w:p w:rsidR="00A40EF2" w:rsidRDefault="00A40EF2" w:rsidP="00A40EF2">
      <w:pPr>
        <w:keepNext/>
        <w:keepLines/>
        <w:spacing w:line="254" w:lineRule="exact"/>
        <w:ind w:left="1920"/>
        <w:jc w:val="center"/>
        <w:outlineLvl w:val="0"/>
        <w:rPr>
          <w:rFonts w:ascii="Times New Roman" w:eastAsia="Arial" w:hAnsi="Times New Roman" w:cs="Times New Roman"/>
          <w:b/>
          <w:color w:val="auto"/>
          <w:lang w:val="ru-RU"/>
        </w:rPr>
      </w:pPr>
    </w:p>
    <w:p w:rsidR="00A40EF2" w:rsidRDefault="00A40EF2" w:rsidP="00A40EF2">
      <w:pPr>
        <w:keepNext/>
        <w:keepLines/>
        <w:spacing w:line="254" w:lineRule="exact"/>
        <w:ind w:left="1920"/>
        <w:jc w:val="center"/>
        <w:outlineLvl w:val="0"/>
        <w:rPr>
          <w:rFonts w:ascii="Times New Roman" w:eastAsia="Arial" w:hAnsi="Times New Roman" w:cs="Times New Roman"/>
          <w:b/>
          <w:color w:val="auto"/>
          <w:lang w:val="ru-RU"/>
        </w:rPr>
      </w:pPr>
      <w:r w:rsidRPr="00DF7BD3">
        <w:rPr>
          <w:rFonts w:ascii="Times New Roman" w:eastAsia="Arial" w:hAnsi="Times New Roman" w:cs="Times New Roman"/>
          <w:b/>
          <w:color w:val="auto"/>
        </w:rPr>
        <w:t>Планируемые результаты освоения программы</w:t>
      </w:r>
    </w:p>
    <w:p w:rsidR="00A40EF2" w:rsidRPr="00DF7BD3" w:rsidRDefault="00A40EF2" w:rsidP="00A40EF2">
      <w:pPr>
        <w:keepNext/>
        <w:keepLines/>
        <w:spacing w:line="254" w:lineRule="exact"/>
        <w:ind w:left="1920"/>
        <w:jc w:val="center"/>
        <w:outlineLvl w:val="0"/>
        <w:rPr>
          <w:rFonts w:ascii="Times New Roman" w:eastAsia="Arial" w:hAnsi="Times New Roman" w:cs="Times New Roman"/>
          <w:b/>
          <w:color w:val="auto"/>
          <w:lang w:val="ru-RU"/>
        </w:rPr>
      </w:pPr>
    </w:p>
    <w:p w:rsidR="00A40EF2" w:rsidRDefault="00A40EF2" w:rsidP="00A40EF2">
      <w:pPr>
        <w:spacing w:after="424" w:line="254" w:lineRule="exact"/>
        <w:ind w:left="20" w:right="20" w:firstLine="520"/>
        <w:jc w:val="both"/>
        <w:rPr>
          <w:rFonts w:ascii="Times New Roman" w:eastAsia="Arial" w:hAnsi="Times New Roman" w:cs="Times New Roman"/>
          <w:color w:val="auto"/>
          <w:lang w:val="ru-RU"/>
        </w:rPr>
      </w:pPr>
      <w:r w:rsidRPr="00DF7BD3">
        <w:rPr>
          <w:rFonts w:ascii="Times New Roman" w:eastAsia="Arial" w:hAnsi="Times New Roman" w:cs="Times New Roman"/>
          <w:color w:val="auto"/>
        </w:rPr>
        <w:t xml:space="preserve">Данная программа обеспечивает достижение необходимых личностных, </w:t>
      </w:r>
      <w:proofErr w:type="spellStart"/>
      <w:r w:rsidRPr="00DF7BD3">
        <w:rPr>
          <w:rFonts w:ascii="Times New Roman" w:eastAsia="Arial" w:hAnsi="Times New Roman" w:cs="Times New Roman"/>
          <w:color w:val="auto"/>
        </w:rPr>
        <w:t>метапредметных</w:t>
      </w:r>
      <w:proofErr w:type="spellEnd"/>
      <w:r w:rsidRPr="00DF7BD3">
        <w:rPr>
          <w:rFonts w:ascii="Times New Roman" w:eastAsia="Arial" w:hAnsi="Times New Roman" w:cs="Times New Roman"/>
          <w:color w:val="auto"/>
        </w:rPr>
        <w:t>, предметных результатов освоен</w:t>
      </w:r>
      <w:r>
        <w:rPr>
          <w:rFonts w:ascii="Times New Roman" w:eastAsia="Arial" w:hAnsi="Times New Roman" w:cs="Times New Roman"/>
          <w:color w:val="auto"/>
        </w:rPr>
        <w:t>ия курса, заложенных в ФГОС НОО</w:t>
      </w:r>
      <w:r>
        <w:rPr>
          <w:rFonts w:ascii="Times New Roman" w:eastAsia="Arial" w:hAnsi="Times New Roman" w:cs="Times New Roman"/>
          <w:color w:val="auto"/>
          <w:lang w:val="ru-RU"/>
        </w:rPr>
        <w:t>.</w:t>
      </w:r>
    </w:p>
    <w:p w:rsidR="00A40EF2" w:rsidRPr="000D0A99" w:rsidRDefault="00A40EF2" w:rsidP="00A40EF2">
      <w:pPr>
        <w:pStyle w:val="11"/>
        <w:shd w:val="clear" w:color="auto" w:fill="auto"/>
        <w:spacing w:line="200" w:lineRule="exact"/>
        <w:jc w:val="left"/>
        <w:rPr>
          <w:rFonts w:ascii="Times New Roman" w:hAnsi="Times New Roman" w:cs="Times New Roman"/>
          <w:sz w:val="24"/>
          <w:szCs w:val="24"/>
        </w:rPr>
      </w:pPr>
      <w:r w:rsidRPr="000D0A99">
        <w:rPr>
          <w:rStyle w:val="af"/>
          <w:rFonts w:ascii="Times New Roman" w:hAnsi="Times New Roman" w:cs="Times New Roman"/>
          <w:sz w:val="24"/>
          <w:szCs w:val="24"/>
        </w:rPr>
        <w:t>Личностные результаты</w:t>
      </w:r>
      <w:r w:rsidRPr="000D0A99">
        <w:rPr>
          <w:rFonts w:ascii="Times New Roman" w:hAnsi="Times New Roman" w:cs="Times New Roman"/>
          <w:sz w:val="24"/>
          <w:szCs w:val="24"/>
        </w:rPr>
        <w:t xml:space="preserve"> представлены двумя группами целей.</w:t>
      </w:r>
    </w:p>
    <w:p w:rsidR="00A40EF2" w:rsidRPr="000D0A99" w:rsidRDefault="00A40EF2" w:rsidP="00A40EF2">
      <w:pPr>
        <w:pStyle w:val="11"/>
        <w:shd w:val="clear" w:color="auto" w:fill="auto"/>
        <w:spacing w:line="269" w:lineRule="exact"/>
        <w:rPr>
          <w:rFonts w:ascii="Times New Roman" w:hAnsi="Times New Roman" w:cs="Times New Roman"/>
          <w:sz w:val="24"/>
          <w:szCs w:val="24"/>
        </w:rPr>
      </w:pPr>
      <w:r w:rsidRPr="000D0A99">
        <w:rPr>
          <w:rStyle w:val="ae"/>
          <w:rFonts w:ascii="Times New Roman" w:hAnsi="Times New Roman" w:cs="Times New Roman"/>
          <w:sz w:val="24"/>
          <w:szCs w:val="24"/>
        </w:rPr>
        <w:t>Первая группа целей:</w:t>
      </w:r>
      <w:r w:rsidRPr="000D0A99">
        <w:rPr>
          <w:rFonts w:ascii="Times New Roman" w:hAnsi="Times New Roman" w:cs="Times New Roman"/>
          <w:sz w:val="24"/>
          <w:szCs w:val="24"/>
        </w:rPr>
        <w:t xml:space="preserve"> освоение ребенком нового статуса как ученика и школьника.</w:t>
      </w:r>
    </w:p>
    <w:p w:rsidR="00A40EF2" w:rsidRPr="000D0A99" w:rsidRDefault="00A40EF2" w:rsidP="00A40EF2">
      <w:pPr>
        <w:pStyle w:val="11"/>
        <w:numPr>
          <w:ilvl w:val="0"/>
          <w:numId w:val="4"/>
        </w:numPr>
        <w:shd w:val="clear" w:color="auto" w:fill="auto"/>
        <w:tabs>
          <w:tab w:val="left" w:pos="1078"/>
        </w:tabs>
        <w:spacing w:line="269" w:lineRule="exact"/>
        <w:rPr>
          <w:rFonts w:ascii="Times New Roman" w:hAnsi="Times New Roman" w:cs="Times New Roman"/>
          <w:sz w:val="24"/>
          <w:szCs w:val="24"/>
        </w:rPr>
      </w:pPr>
      <w:r w:rsidRPr="000D0A99">
        <w:rPr>
          <w:rFonts w:ascii="Times New Roman" w:hAnsi="Times New Roman" w:cs="Times New Roman"/>
          <w:sz w:val="24"/>
          <w:szCs w:val="24"/>
        </w:rPr>
        <w:t>Готовность и способность к саморазвитию и самообучению.</w:t>
      </w:r>
    </w:p>
    <w:p w:rsidR="00A40EF2" w:rsidRPr="000D0A99" w:rsidRDefault="00A40EF2" w:rsidP="00A40EF2">
      <w:pPr>
        <w:pStyle w:val="11"/>
        <w:numPr>
          <w:ilvl w:val="0"/>
          <w:numId w:val="4"/>
        </w:numPr>
        <w:shd w:val="clear" w:color="auto" w:fill="auto"/>
        <w:tabs>
          <w:tab w:val="left" w:pos="1058"/>
        </w:tabs>
        <w:spacing w:line="269" w:lineRule="exact"/>
        <w:rPr>
          <w:rFonts w:ascii="Times New Roman" w:hAnsi="Times New Roman" w:cs="Times New Roman"/>
          <w:sz w:val="24"/>
          <w:szCs w:val="24"/>
        </w:rPr>
      </w:pPr>
      <w:r w:rsidRPr="000D0A99">
        <w:rPr>
          <w:rFonts w:ascii="Times New Roman" w:hAnsi="Times New Roman" w:cs="Times New Roman"/>
          <w:sz w:val="24"/>
          <w:szCs w:val="24"/>
        </w:rPr>
        <w:t>Достаточно высокий уровень учебной мотивации, самоконтроля и самооценки.</w:t>
      </w:r>
    </w:p>
    <w:p w:rsidR="00A40EF2" w:rsidRPr="000D0A99" w:rsidRDefault="00A40EF2" w:rsidP="00A40EF2">
      <w:pPr>
        <w:pStyle w:val="11"/>
        <w:numPr>
          <w:ilvl w:val="0"/>
          <w:numId w:val="4"/>
        </w:numPr>
        <w:shd w:val="clear" w:color="auto" w:fill="auto"/>
        <w:tabs>
          <w:tab w:val="left" w:pos="1076"/>
        </w:tabs>
        <w:spacing w:line="245" w:lineRule="exact"/>
        <w:ind w:right="20"/>
        <w:rPr>
          <w:rFonts w:ascii="Times New Roman" w:hAnsi="Times New Roman" w:cs="Times New Roman"/>
          <w:sz w:val="24"/>
          <w:szCs w:val="24"/>
        </w:rPr>
      </w:pPr>
      <w:r w:rsidRPr="000D0A99">
        <w:rPr>
          <w:rFonts w:ascii="Times New Roman" w:hAnsi="Times New Roman" w:cs="Times New Roman"/>
          <w:sz w:val="24"/>
          <w:szCs w:val="24"/>
        </w:rPr>
        <w:t>Личностные качества, позволяющие успешно осуществлять учебную деятель</w:t>
      </w:r>
      <w:r w:rsidRPr="000D0A99">
        <w:rPr>
          <w:rFonts w:ascii="Times New Roman" w:hAnsi="Times New Roman" w:cs="Times New Roman"/>
          <w:sz w:val="24"/>
          <w:szCs w:val="24"/>
        </w:rPr>
        <w:softHyphen/>
        <w:t>ность.</w:t>
      </w:r>
    </w:p>
    <w:p w:rsidR="00A40EF2" w:rsidRPr="000D0A99" w:rsidRDefault="00A40EF2" w:rsidP="00A40EF2">
      <w:pPr>
        <w:pStyle w:val="11"/>
        <w:numPr>
          <w:ilvl w:val="0"/>
          <w:numId w:val="4"/>
        </w:numPr>
        <w:shd w:val="clear" w:color="auto" w:fill="auto"/>
        <w:tabs>
          <w:tab w:val="left" w:pos="1081"/>
        </w:tabs>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Личностные качества, позволяющие успешно осуществлять взаимодействие с участниками учебной деятельности.</w:t>
      </w:r>
    </w:p>
    <w:p w:rsidR="00A40EF2" w:rsidRPr="000D0A99" w:rsidRDefault="00A40EF2" w:rsidP="00A40EF2">
      <w:pPr>
        <w:pStyle w:val="11"/>
        <w:shd w:val="clear" w:color="auto" w:fill="auto"/>
        <w:spacing w:line="254" w:lineRule="exact"/>
        <w:ind w:right="20"/>
        <w:rPr>
          <w:rFonts w:ascii="Times New Roman" w:hAnsi="Times New Roman" w:cs="Times New Roman"/>
          <w:sz w:val="24"/>
          <w:szCs w:val="24"/>
        </w:rPr>
      </w:pPr>
      <w:r w:rsidRPr="000D0A99">
        <w:rPr>
          <w:rStyle w:val="af0"/>
          <w:rFonts w:ascii="Times New Roman" w:hAnsi="Times New Roman" w:cs="Times New Roman"/>
          <w:sz w:val="24"/>
          <w:szCs w:val="24"/>
        </w:rPr>
        <w:t>Вторая группа целей:</w:t>
      </w:r>
      <w:r w:rsidRPr="000D0A99">
        <w:rPr>
          <w:rFonts w:ascii="Times New Roman" w:hAnsi="Times New Roman" w:cs="Times New Roman"/>
          <w:sz w:val="24"/>
          <w:szCs w:val="24"/>
        </w:rPr>
        <w:t xml:space="preserve"> формирование социальной позиции школьника, его ценностного взгляда на окружающий мир.</w:t>
      </w:r>
    </w:p>
    <w:p w:rsidR="00A40EF2" w:rsidRPr="000D0A99" w:rsidRDefault="00A40EF2" w:rsidP="00A40EF2">
      <w:pPr>
        <w:pStyle w:val="11"/>
        <w:numPr>
          <w:ilvl w:val="0"/>
          <w:numId w:val="4"/>
        </w:numPr>
        <w:shd w:val="clear" w:color="auto" w:fill="auto"/>
        <w:tabs>
          <w:tab w:val="left" w:pos="1073"/>
        </w:tabs>
        <w:spacing w:line="254" w:lineRule="exact"/>
        <w:rPr>
          <w:rFonts w:ascii="Times New Roman" w:hAnsi="Times New Roman" w:cs="Times New Roman"/>
          <w:sz w:val="24"/>
          <w:szCs w:val="24"/>
        </w:rPr>
      </w:pPr>
      <w:r w:rsidRPr="000D0A99">
        <w:rPr>
          <w:rFonts w:ascii="Times New Roman" w:hAnsi="Times New Roman" w:cs="Times New Roman"/>
          <w:sz w:val="24"/>
          <w:szCs w:val="24"/>
        </w:rPr>
        <w:t>Формирование основ российской гражданской идентичности.</w:t>
      </w:r>
    </w:p>
    <w:p w:rsidR="00A40EF2" w:rsidRPr="000D0A99" w:rsidRDefault="00A40EF2" w:rsidP="00A40EF2">
      <w:pPr>
        <w:pStyle w:val="11"/>
        <w:numPr>
          <w:ilvl w:val="0"/>
          <w:numId w:val="4"/>
        </w:numPr>
        <w:shd w:val="clear" w:color="auto" w:fill="auto"/>
        <w:tabs>
          <w:tab w:val="left" w:pos="1076"/>
        </w:tabs>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Формирование понимания особой роли многонациональной России в объедине</w:t>
      </w:r>
      <w:r w:rsidRPr="000D0A99">
        <w:rPr>
          <w:rFonts w:ascii="Times New Roman" w:hAnsi="Times New Roman" w:cs="Times New Roman"/>
          <w:sz w:val="24"/>
          <w:szCs w:val="24"/>
        </w:rPr>
        <w:softHyphen/>
        <w:t>нии народов.</w:t>
      </w:r>
    </w:p>
    <w:p w:rsidR="00A40EF2" w:rsidRPr="000D0A99" w:rsidRDefault="00A40EF2" w:rsidP="00A40EF2">
      <w:pPr>
        <w:pStyle w:val="11"/>
        <w:numPr>
          <w:ilvl w:val="0"/>
          <w:numId w:val="4"/>
        </w:numPr>
        <w:shd w:val="clear" w:color="auto" w:fill="auto"/>
        <w:tabs>
          <w:tab w:val="left" w:pos="1071"/>
        </w:tabs>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Формирование понимания особой роли многонациональной России в современ</w:t>
      </w:r>
      <w:r w:rsidRPr="000D0A99">
        <w:rPr>
          <w:rFonts w:ascii="Times New Roman" w:hAnsi="Times New Roman" w:cs="Times New Roman"/>
          <w:sz w:val="24"/>
          <w:szCs w:val="24"/>
        </w:rPr>
        <w:softHyphen/>
        <w:t>ном мире.</w:t>
      </w:r>
    </w:p>
    <w:p w:rsidR="00A40EF2" w:rsidRPr="000D0A99" w:rsidRDefault="00A40EF2" w:rsidP="00A40EF2">
      <w:pPr>
        <w:pStyle w:val="11"/>
        <w:numPr>
          <w:ilvl w:val="0"/>
          <w:numId w:val="4"/>
        </w:numPr>
        <w:shd w:val="clear" w:color="auto" w:fill="auto"/>
        <w:tabs>
          <w:tab w:val="left" w:pos="1071"/>
        </w:tabs>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Формирование понимания особой роли многонациональной России в развитии общемировой культуры.</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Понимание особой роли России в мировой истории.</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чувства гордости за национальные достижения.</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уважительного отношения к своей стране.</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уважительного отношения к истории страны.</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любви к родному краю.</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любви к своей семье.</w:t>
      </w:r>
    </w:p>
    <w:p w:rsidR="00A40EF2" w:rsidRPr="000D0A99" w:rsidRDefault="00A40EF2" w:rsidP="00A40EF2">
      <w:pPr>
        <w:pStyle w:val="11"/>
        <w:numPr>
          <w:ilvl w:val="0"/>
          <w:numId w:val="4"/>
        </w:numPr>
        <w:shd w:val="clear" w:color="auto" w:fill="auto"/>
        <w:tabs>
          <w:tab w:val="left" w:pos="1078"/>
        </w:tabs>
        <w:spacing w:line="264" w:lineRule="exact"/>
        <w:rPr>
          <w:rFonts w:ascii="Times New Roman" w:hAnsi="Times New Roman" w:cs="Times New Roman"/>
          <w:sz w:val="24"/>
          <w:szCs w:val="24"/>
        </w:rPr>
      </w:pPr>
      <w:r w:rsidRPr="000D0A99">
        <w:rPr>
          <w:rFonts w:ascii="Times New Roman" w:hAnsi="Times New Roman" w:cs="Times New Roman"/>
          <w:sz w:val="24"/>
          <w:szCs w:val="24"/>
        </w:rPr>
        <w:t>Воспитание гуманного отношения к людям.</w:t>
      </w:r>
    </w:p>
    <w:p w:rsidR="00A40EF2" w:rsidRPr="000D0A99" w:rsidRDefault="00A40EF2" w:rsidP="00A40EF2">
      <w:pPr>
        <w:pStyle w:val="11"/>
        <w:numPr>
          <w:ilvl w:val="0"/>
          <w:numId w:val="4"/>
        </w:numPr>
        <w:shd w:val="clear" w:color="auto" w:fill="auto"/>
        <w:tabs>
          <w:tab w:val="left" w:pos="1071"/>
        </w:tabs>
        <w:ind w:right="20"/>
        <w:rPr>
          <w:rFonts w:ascii="Times New Roman" w:hAnsi="Times New Roman" w:cs="Times New Roman"/>
          <w:sz w:val="24"/>
          <w:szCs w:val="24"/>
        </w:rPr>
      </w:pPr>
      <w:r w:rsidRPr="000D0A99">
        <w:rPr>
          <w:rFonts w:ascii="Times New Roman" w:hAnsi="Times New Roman" w:cs="Times New Roman"/>
          <w:sz w:val="24"/>
          <w:szCs w:val="24"/>
        </w:rPr>
        <w:t>Воспитание толерантности к людям, независимо от возраста, национальности, вероисповедания.</w:t>
      </w:r>
    </w:p>
    <w:p w:rsidR="00A40EF2" w:rsidRPr="000D0A99" w:rsidRDefault="00A40EF2" w:rsidP="00A40EF2">
      <w:pPr>
        <w:pStyle w:val="11"/>
        <w:numPr>
          <w:ilvl w:val="0"/>
          <w:numId w:val="4"/>
        </w:numPr>
        <w:shd w:val="clear" w:color="auto" w:fill="auto"/>
        <w:tabs>
          <w:tab w:val="left" w:pos="1073"/>
        </w:tabs>
        <w:spacing w:line="269" w:lineRule="exact"/>
        <w:rPr>
          <w:rFonts w:ascii="Times New Roman" w:hAnsi="Times New Roman" w:cs="Times New Roman"/>
          <w:sz w:val="24"/>
          <w:szCs w:val="24"/>
        </w:rPr>
      </w:pPr>
      <w:r w:rsidRPr="000D0A99">
        <w:rPr>
          <w:rFonts w:ascii="Times New Roman" w:hAnsi="Times New Roman" w:cs="Times New Roman"/>
          <w:sz w:val="24"/>
          <w:szCs w:val="24"/>
        </w:rPr>
        <w:t>Понимание роли человека в обществе.</w:t>
      </w:r>
    </w:p>
    <w:p w:rsidR="00A40EF2" w:rsidRPr="000D0A99" w:rsidRDefault="00A40EF2" w:rsidP="00A40EF2">
      <w:pPr>
        <w:pStyle w:val="11"/>
        <w:numPr>
          <w:ilvl w:val="0"/>
          <w:numId w:val="4"/>
        </w:numPr>
        <w:shd w:val="clear" w:color="auto" w:fill="auto"/>
        <w:tabs>
          <w:tab w:val="left" w:pos="1078"/>
        </w:tabs>
        <w:spacing w:line="269" w:lineRule="exact"/>
        <w:rPr>
          <w:rFonts w:ascii="Times New Roman" w:hAnsi="Times New Roman" w:cs="Times New Roman"/>
          <w:sz w:val="24"/>
          <w:szCs w:val="24"/>
        </w:rPr>
      </w:pPr>
      <w:r w:rsidRPr="000D0A99">
        <w:rPr>
          <w:rFonts w:ascii="Times New Roman" w:hAnsi="Times New Roman" w:cs="Times New Roman"/>
          <w:sz w:val="24"/>
          <w:szCs w:val="24"/>
        </w:rPr>
        <w:t>Принятие норм нравственного поведения в природе.</w:t>
      </w:r>
    </w:p>
    <w:p w:rsidR="00A40EF2" w:rsidRPr="000D0A99" w:rsidRDefault="00A40EF2" w:rsidP="00A40EF2">
      <w:pPr>
        <w:pStyle w:val="11"/>
        <w:numPr>
          <w:ilvl w:val="0"/>
          <w:numId w:val="4"/>
        </w:numPr>
        <w:shd w:val="clear" w:color="auto" w:fill="auto"/>
        <w:tabs>
          <w:tab w:val="left" w:pos="1073"/>
        </w:tabs>
        <w:spacing w:line="269" w:lineRule="exact"/>
        <w:rPr>
          <w:rFonts w:ascii="Times New Roman" w:hAnsi="Times New Roman" w:cs="Times New Roman"/>
          <w:sz w:val="24"/>
          <w:szCs w:val="24"/>
        </w:rPr>
      </w:pPr>
      <w:r w:rsidRPr="000D0A99">
        <w:rPr>
          <w:rFonts w:ascii="Times New Roman" w:hAnsi="Times New Roman" w:cs="Times New Roman"/>
          <w:sz w:val="24"/>
          <w:szCs w:val="24"/>
        </w:rPr>
        <w:t>Принятие норм нравственного поведения в обществе.</w:t>
      </w:r>
    </w:p>
    <w:p w:rsidR="00A40EF2" w:rsidRPr="000D0A99" w:rsidRDefault="00A40EF2" w:rsidP="00A40EF2">
      <w:pPr>
        <w:pStyle w:val="11"/>
        <w:numPr>
          <w:ilvl w:val="0"/>
          <w:numId w:val="4"/>
        </w:numPr>
        <w:shd w:val="clear" w:color="auto" w:fill="auto"/>
        <w:tabs>
          <w:tab w:val="left" w:pos="1073"/>
        </w:tabs>
        <w:spacing w:line="269" w:lineRule="exact"/>
        <w:rPr>
          <w:rFonts w:ascii="Times New Roman" w:hAnsi="Times New Roman" w:cs="Times New Roman"/>
          <w:sz w:val="24"/>
          <w:szCs w:val="24"/>
        </w:rPr>
      </w:pPr>
      <w:r w:rsidRPr="000D0A99">
        <w:rPr>
          <w:rFonts w:ascii="Times New Roman" w:hAnsi="Times New Roman" w:cs="Times New Roman"/>
          <w:sz w:val="24"/>
          <w:szCs w:val="24"/>
        </w:rPr>
        <w:t xml:space="preserve">Принятие норм правильного взаимодействия </w:t>
      </w:r>
      <w:proofErr w:type="gramStart"/>
      <w:r w:rsidRPr="000D0A99">
        <w:rPr>
          <w:rFonts w:ascii="Times New Roman" w:hAnsi="Times New Roman" w:cs="Times New Roman"/>
          <w:sz w:val="24"/>
          <w:szCs w:val="24"/>
        </w:rPr>
        <w:t>со</w:t>
      </w:r>
      <w:proofErr w:type="gramEnd"/>
      <w:r w:rsidRPr="000D0A99">
        <w:rPr>
          <w:rFonts w:ascii="Times New Roman" w:hAnsi="Times New Roman" w:cs="Times New Roman"/>
          <w:sz w:val="24"/>
          <w:szCs w:val="24"/>
        </w:rPr>
        <w:t xml:space="preserve"> взрослыми и сверстниками.</w:t>
      </w:r>
    </w:p>
    <w:p w:rsidR="00A40EF2" w:rsidRPr="000D0A99" w:rsidRDefault="00A40EF2" w:rsidP="00A40EF2">
      <w:pPr>
        <w:pStyle w:val="11"/>
        <w:numPr>
          <w:ilvl w:val="0"/>
          <w:numId w:val="4"/>
        </w:numPr>
        <w:shd w:val="clear" w:color="auto" w:fill="auto"/>
        <w:tabs>
          <w:tab w:val="left" w:pos="1068"/>
        </w:tabs>
        <w:spacing w:line="269" w:lineRule="exact"/>
        <w:rPr>
          <w:rFonts w:ascii="Times New Roman" w:hAnsi="Times New Roman" w:cs="Times New Roman"/>
          <w:sz w:val="24"/>
          <w:szCs w:val="24"/>
        </w:rPr>
      </w:pPr>
      <w:r w:rsidRPr="000D0A99">
        <w:rPr>
          <w:rFonts w:ascii="Times New Roman" w:hAnsi="Times New Roman" w:cs="Times New Roman"/>
          <w:sz w:val="24"/>
          <w:szCs w:val="24"/>
        </w:rPr>
        <w:t>Формирование основ экологической культуры.</w:t>
      </w:r>
    </w:p>
    <w:p w:rsidR="00A40EF2" w:rsidRPr="000D0A99" w:rsidRDefault="00A40EF2" w:rsidP="00A40EF2">
      <w:pPr>
        <w:pStyle w:val="11"/>
        <w:numPr>
          <w:ilvl w:val="0"/>
          <w:numId w:val="4"/>
        </w:numPr>
        <w:shd w:val="clear" w:color="auto" w:fill="auto"/>
        <w:tabs>
          <w:tab w:val="left" w:pos="1073"/>
        </w:tabs>
        <w:spacing w:line="269" w:lineRule="exact"/>
        <w:rPr>
          <w:rFonts w:ascii="Times New Roman" w:hAnsi="Times New Roman" w:cs="Times New Roman"/>
          <w:sz w:val="24"/>
          <w:szCs w:val="24"/>
        </w:rPr>
      </w:pPr>
      <w:r w:rsidRPr="000D0A99">
        <w:rPr>
          <w:rFonts w:ascii="Times New Roman" w:hAnsi="Times New Roman" w:cs="Times New Roman"/>
          <w:sz w:val="24"/>
          <w:szCs w:val="24"/>
        </w:rPr>
        <w:t>Понимание ценности любой жизни.</w:t>
      </w:r>
    </w:p>
    <w:p w:rsidR="00A40EF2" w:rsidRPr="000D0A99" w:rsidRDefault="00A40EF2" w:rsidP="00A40EF2">
      <w:pPr>
        <w:pStyle w:val="11"/>
        <w:numPr>
          <w:ilvl w:val="0"/>
          <w:numId w:val="4"/>
        </w:numPr>
        <w:shd w:val="clear" w:color="auto" w:fill="auto"/>
        <w:tabs>
          <w:tab w:val="left" w:pos="1076"/>
        </w:tabs>
        <w:spacing w:after="176"/>
        <w:ind w:right="20"/>
        <w:rPr>
          <w:rFonts w:ascii="Times New Roman" w:hAnsi="Times New Roman" w:cs="Times New Roman"/>
          <w:sz w:val="24"/>
          <w:szCs w:val="24"/>
        </w:rPr>
      </w:pPr>
      <w:r w:rsidRPr="000D0A99">
        <w:rPr>
          <w:rFonts w:ascii="Times New Roman" w:hAnsi="Times New Roman" w:cs="Times New Roman"/>
          <w:sz w:val="24"/>
          <w:szCs w:val="24"/>
        </w:rPr>
        <w:t>Освоение правил индивидуальной безопасной жизни с учетом изменений среды обитания.</w:t>
      </w:r>
    </w:p>
    <w:p w:rsidR="00A40EF2" w:rsidRPr="000D0A99" w:rsidRDefault="00A40EF2" w:rsidP="00A40EF2">
      <w:pPr>
        <w:pStyle w:val="11"/>
        <w:shd w:val="clear" w:color="auto" w:fill="auto"/>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Среди</w:t>
      </w:r>
      <w:r w:rsidRPr="000D0A99">
        <w:rPr>
          <w:rStyle w:val="af1"/>
          <w:rFonts w:ascii="Times New Roman" w:hAnsi="Times New Roman" w:cs="Times New Roman"/>
          <w:sz w:val="24"/>
          <w:szCs w:val="24"/>
        </w:rPr>
        <w:t xml:space="preserve"> </w:t>
      </w:r>
      <w:proofErr w:type="spellStart"/>
      <w:r w:rsidRPr="000D0A99">
        <w:rPr>
          <w:rStyle w:val="af1"/>
          <w:rFonts w:ascii="Times New Roman" w:hAnsi="Times New Roman" w:cs="Times New Roman"/>
          <w:sz w:val="24"/>
          <w:szCs w:val="24"/>
        </w:rPr>
        <w:t>метапредметных</w:t>
      </w:r>
      <w:proofErr w:type="spellEnd"/>
      <w:r w:rsidRPr="000D0A99">
        <w:rPr>
          <w:rStyle w:val="af1"/>
          <w:rFonts w:ascii="Times New Roman" w:hAnsi="Times New Roman" w:cs="Times New Roman"/>
          <w:sz w:val="24"/>
          <w:szCs w:val="24"/>
        </w:rPr>
        <w:t xml:space="preserve"> результатов</w:t>
      </w:r>
      <w:r w:rsidRPr="000D0A99">
        <w:rPr>
          <w:rFonts w:ascii="Times New Roman" w:hAnsi="Times New Roman" w:cs="Times New Roman"/>
          <w:sz w:val="24"/>
          <w:szCs w:val="24"/>
        </w:rPr>
        <w:t xml:space="preserve"> особое место занимают познавательные, регуля</w:t>
      </w:r>
      <w:r w:rsidRPr="000D0A99">
        <w:rPr>
          <w:rFonts w:ascii="Times New Roman" w:hAnsi="Times New Roman" w:cs="Times New Roman"/>
          <w:sz w:val="24"/>
          <w:szCs w:val="24"/>
        </w:rPr>
        <w:softHyphen/>
        <w:t>тивные и коммуникативные действия:</w:t>
      </w:r>
    </w:p>
    <w:p w:rsidR="00A40EF2" w:rsidRPr="000D0A99" w:rsidRDefault="00A40EF2" w:rsidP="00A40EF2">
      <w:pPr>
        <w:pStyle w:val="11"/>
        <w:numPr>
          <w:ilvl w:val="0"/>
          <w:numId w:val="4"/>
        </w:numPr>
        <w:shd w:val="clear" w:color="auto" w:fill="auto"/>
        <w:tabs>
          <w:tab w:val="left" w:pos="898"/>
        </w:tabs>
        <w:spacing w:line="254" w:lineRule="exact"/>
        <w:ind w:right="20"/>
        <w:rPr>
          <w:rFonts w:ascii="Times New Roman" w:hAnsi="Times New Roman" w:cs="Times New Roman"/>
          <w:sz w:val="24"/>
          <w:szCs w:val="24"/>
        </w:rPr>
      </w:pPr>
      <w:r w:rsidRPr="000D0A99">
        <w:rPr>
          <w:rStyle w:val="af0"/>
          <w:rFonts w:ascii="Times New Roman" w:hAnsi="Times New Roman" w:cs="Times New Roman"/>
          <w:sz w:val="24"/>
          <w:szCs w:val="24"/>
        </w:rPr>
        <w:t>познавательные</w:t>
      </w:r>
      <w:r w:rsidRPr="000D0A99">
        <w:rPr>
          <w:rFonts w:ascii="Times New Roman" w:hAnsi="Times New Roman" w:cs="Times New Roman"/>
          <w:sz w:val="24"/>
          <w:szCs w:val="24"/>
        </w:rPr>
        <w:t xml:space="preserve"> как способность применять для решения учебных и практиче</w:t>
      </w:r>
      <w:r w:rsidRPr="000D0A99">
        <w:rPr>
          <w:rFonts w:ascii="Times New Roman" w:hAnsi="Times New Roman" w:cs="Times New Roman"/>
          <w:sz w:val="24"/>
          <w:szCs w:val="24"/>
        </w:rPr>
        <w:softHyphen/>
        <w:t>ских задач различные умственные операции (сравнение, обобщение, анализ, доказа</w:t>
      </w:r>
      <w:r w:rsidRPr="000D0A99">
        <w:rPr>
          <w:rFonts w:ascii="Times New Roman" w:hAnsi="Times New Roman" w:cs="Times New Roman"/>
          <w:sz w:val="24"/>
          <w:szCs w:val="24"/>
        </w:rPr>
        <w:softHyphen/>
        <w:t>тельства и др.);</w:t>
      </w:r>
    </w:p>
    <w:p w:rsidR="00A40EF2" w:rsidRPr="000D0A99" w:rsidRDefault="00A40EF2" w:rsidP="00A40EF2">
      <w:pPr>
        <w:pStyle w:val="11"/>
        <w:numPr>
          <w:ilvl w:val="0"/>
          <w:numId w:val="4"/>
        </w:numPr>
        <w:shd w:val="clear" w:color="auto" w:fill="auto"/>
        <w:tabs>
          <w:tab w:val="left" w:pos="898"/>
        </w:tabs>
        <w:spacing w:line="254" w:lineRule="exact"/>
        <w:ind w:right="20"/>
        <w:rPr>
          <w:rFonts w:ascii="Times New Roman" w:hAnsi="Times New Roman" w:cs="Times New Roman"/>
          <w:sz w:val="24"/>
          <w:szCs w:val="24"/>
        </w:rPr>
      </w:pPr>
      <w:r w:rsidRPr="000D0A99">
        <w:rPr>
          <w:rStyle w:val="af0"/>
          <w:rFonts w:ascii="Times New Roman" w:hAnsi="Times New Roman" w:cs="Times New Roman"/>
          <w:sz w:val="24"/>
          <w:szCs w:val="24"/>
        </w:rPr>
        <w:t>регулятивные</w:t>
      </w:r>
      <w:r w:rsidRPr="000D0A99">
        <w:rPr>
          <w:rFonts w:ascii="Times New Roman" w:hAnsi="Times New Roman" w:cs="Times New Roman"/>
          <w:sz w:val="24"/>
          <w:szCs w:val="24"/>
        </w:rPr>
        <w:t xml:space="preserve"> как владение способами организации, планирования различных ви</w:t>
      </w:r>
      <w:r w:rsidRPr="000D0A99">
        <w:rPr>
          <w:rFonts w:ascii="Times New Roman" w:hAnsi="Times New Roman" w:cs="Times New Roman"/>
          <w:sz w:val="24"/>
          <w:szCs w:val="24"/>
        </w:rPr>
        <w:softHyphen/>
        <w:t>дов деятельности (репродуктивной, поисковой, исследовательской, творческой), понимание специфики каждой;</w:t>
      </w:r>
    </w:p>
    <w:p w:rsidR="00A40EF2" w:rsidRPr="000D0A99" w:rsidRDefault="00A40EF2" w:rsidP="00A40EF2">
      <w:pPr>
        <w:pStyle w:val="11"/>
        <w:shd w:val="clear" w:color="auto" w:fill="auto"/>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в</w:t>
      </w:r>
      <w:r w:rsidRPr="000D0A99">
        <w:rPr>
          <w:rStyle w:val="af0"/>
          <w:rFonts w:ascii="Times New Roman" w:hAnsi="Times New Roman" w:cs="Times New Roman"/>
          <w:sz w:val="24"/>
          <w:szCs w:val="24"/>
        </w:rPr>
        <w:t xml:space="preserve"> коммуникативные</w:t>
      </w:r>
      <w:r w:rsidRPr="000D0A99">
        <w:rPr>
          <w:rFonts w:ascii="Times New Roman" w:hAnsi="Times New Roman" w:cs="Times New Roman"/>
          <w:sz w:val="24"/>
          <w:szCs w:val="24"/>
        </w:rPr>
        <w:t xml:space="preserve"> как способности в связной, логически целесообразной форме речи передать результаты изучения объектов окружающего мира; владение рассуждением, описанием, повествованием.</w:t>
      </w:r>
    </w:p>
    <w:p w:rsidR="00A40EF2" w:rsidRPr="000D0A99" w:rsidRDefault="00A40EF2" w:rsidP="00A40EF2">
      <w:pPr>
        <w:pStyle w:val="11"/>
        <w:shd w:val="clear" w:color="auto" w:fill="auto"/>
        <w:spacing w:after="224" w:line="254" w:lineRule="exact"/>
        <w:ind w:right="20"/>
        <w:rPr>
          <w:rFonts w:ascii="Times New Roman" w:hAnsi="Times New Roman" w:cs="Times New Roman"/>
          <w:sz w:val="24"/>
          <w:szCs w:val="24"/>
        </w:rPr>
      </w:pPr>
      <w:r w:rsidRPr="000D0A99">
        <w:rPr>
          <w:rFonts w:ascii="Times New Roman" w:hAnsi="Times New Roman" w:cs="Times New Roman"/>
          <w:sz w:val="24"/>
          <w:szCs w:val="24"/>
        </w:rPr>
        <w:lastRenderedPageBreak/>
        <w:t xml:space="preserve">Особое место среди </w:t>
      </w:r>
      <w:proofErr w:type="spellStart"/>
      <w:r w:rsidRPr="000D0A99">
        <w:rPr>
          <w:rFonts w:ascii="Times New Roman" w:hAnsi="Times New Roman" w:cs="Times New Roman"/>
          <w:sz w:val="24"/>
          <w:szCs w:val="24"/>
        </w:rPr>
        <w:t>метапредметных</w:t>
      </w:r>
      <w:proofErr w:type="spellEnd"/>
      <w:r w:rsidRPr="000D0A99">
        <w:rPr>
          <w:rFonts w:ascii="Times New Roman" w:hAnsi="Times New Roman" w:cs="Times New Roman"/>
          <w:sz w:val="24"/>
          <w:szCs w:val="24"/>
        </w:rPr>
        <w:t xml:space="preserve"> универсальных действий занимают способы по</w:t>
      </w:r>
      <w:r w:rsidRPr="000D0A99">
        <w:rPr>
          <w:rFonts w:ascii="Times New Roman" w:hAnsi="Times New Roman" w:cs="Times New Roman"/>
          <w:sz w:val="24"/>
          <w:szCs w:val="24"/>
        </w:rPr>
        <w:softHyphen/>
        <w:t xml:space="preserve">лучения, анализа и обработки информации (обобщение, классификация, </w:t>
      </w:r>
      <w:proofErr w:type="spellStart"/>
      <w:r w:rsidRPr="000D0A99">
        <w:rPr>
          <w:rFonts w:ascii="Times New Roman" w:hAnsi="Times New Roman" w:cs="Times New Roman"/>
          <w:sz w:val="24"/>
          <w:szCs w:val="24"/>
        </w:rPr>
        <w:t>сериация</w:t>
      </w:r>
      <w:proofErr w:type="spellEnd"/>
      <w:r w:rsidRPr="000D0A99">
        <w:rPr>
          <w:rFonts w:ascii="Times New Roman" w:hAnsi="Times New Roman" w:cs="Times New Roman"/>
          <w:sz w:val="24"/>
          <w:szCs w:val="24"/>
        </w:rPr>
        <w:t>, чтение), методы представления полученной информации (моделирование, конструирование, рассу</w:t>
      </w:r>
      <w:r w:rsidRPr="000D0A99">
        <w:rPr>
          <w:rFonts w:ascii="Times New Roman" w:hAnsi="Times New Roman" w:cs="Times New Roman"/>
          <w:sz w:val="24"/>
          <w:szCs w:val="24"/>
        </w:rPr>
        <w:softHyphen/>
        <w:t>ждение, описание и др.).</w:t>
      </w:r>
    </w:p>
    <w:p w:rsidR="00A40EF2" w:rsidRPr="000D0A99" w:rsidRDefault="00A40EF2" w:rsidP="00A40EF2">
      <w:pPr>
        <w:pStyle w:val="11"/>
        <w:shd w:val="clear" w:color="auto" w:fill="auto"/>
        <w:spacing w:line="200" w:lineRule="exact"/>
        <w:rPr>
          <w:rFonts w:ascii="Times New Roman" w:hAnsi="Times New Roman" w:cs="Times New Roman"/>
          <w:sz w:val="24"/>
          <w:szCs w:val="24"/>
        </w:rPr>
      </w:pPr>
      <w:r w:rsidRPr="000D0A99">
        <w:rPr>
          <w:rStyle w:val="af1"/>
          <w:rFonts w:ascii="Times New Roman" w:hAnsi="Times New Roman" w:cs="Times New Roman"/>
          <w:sz w:val="24"/>
          <w:szCs w:val="24"/>
        </w:rPr>
        <w:t>Предметные результаты</w:t>
      </w:r>
      <w:r w:rsidRPr="000D0A99">
        <w:rPr>
          <w:rFonts w:ascii="Times New Roman" w:hAnsi="Times New Roman" w:cs="Times New Roman"/>
          <w:sz w:val="24"/>
          <w:szCs w:val="24"/>
        </w:rPr>
        <w:t xml:space="preserve"> обучения нацелены на решение образовательных задач:</w:t>
      </w:r>
    </w:p>
    <w:p w:rsidR="00A40EF2" w:rsidRPr="000D0A99" w:rsidRDefault="00A40EF2" w:rsidP="00A40EF2">
      <w:pPr>
        <w:pStyle w:val="11"/>
        <w:numPr>
          <w:ilvl w:val="0"/>
          <w:numId w:val="4"/>
        </w:numPr>
        <w:shd w:val="clear" w:color="auto" w:fill="auto"/>
        <w:tabs>
          <w:tab w:val="left" w:pos="895"/>
        </w:tabs>
        <w:spacing w:line="264" w:lineRule="exact"/>
        <w:rPr>
          <w:rFonts w:ascii="Times New Roman" w:hAnsi="Times New Roman" w:cs="Times New Roman"/>
          <w:sz w:val="24"/>
          <w:szCs w:val="24"/>
        </w:rPr>
      </w:pPr>
      <w:r w:rsidRPr="000D0A99">
        <w:rPr>
          <w:rFonts w:ascii="Times New Roman" w:hAnsi="Times New Roman" w:cs="Times New Roman"/>
          <w:sz w:val="24"/>
          <w:szCs w:val="24"/>
        </w:rPr>
        <w:t>Осознание целостности окружающего мира.</w:t>
      </w:r>
    </w:p>
    <w:p w:rsidR="00A40EF2" w:rsidRPr="000D0A99" w:rsidRDefault="00A40EF2" w:rsidP="00A40EF2">
      <w:pPr>
        <w:pStyle w:val="11"/>
        <w:shd w:val="clear" w:color="auto" w:fill="auto"/>
        <w:spacing w:line="264" w:lineRule="exact"/>
        <w:rPr>
          <w:rFonts w:ascii="Times New Roman" w:hAnsi="Times New Roman" w:cs="Times New Roman"/>
          <w:sz w:val="24"/>
          <w:szCs w:val="24"/>
        </w:rPr>
      </w:pPr>
      <w:r w:rsidRPr="000D0A99">
        <w:rPr>
          <w:rFonts w:ascii="Times New Roman" w:hAnsi="Times New Roman" w:cs="Times New Roman"/>
          <w:sz w:val="24"/>
          <w:szCs w:val="24"/>
        </w:rPr>
        <w:t>о Расширение знаний о разных сторонах и объектах окружающего мира.</w:t>
      </w:r>
    </w:p>
    <w:p w:rsidR="00A40EF2" w:rsidRPr="000D0A99" w:rsidRDefault="00A40EF2" w:rsidP="00A40EF2">
      <w:pPr>
        <w:pStyle w:val="11"/>
        <w:shd w:val="clear" w:color="auto" w:fill="auto"/>
        <w:spacing w:line="264" w:lineRule="exact"/>
        <w:rPr>
          <w:rFonts w:ascii="Times New Roman" w:hAnsi="Times New Roman" w:cs="Times New Roman"/>
          <w:sz w:val="24"/>
          <w:szCs w:val="24"/>
        </w:rPr>
      </w:pPr>
      <w:r w:rsidRPr="000D0A99">
        <w:rPr>
          <w:rFonts w:ascii="Times New Roman" w:hAnsi="Times New Roman" w:cs="Times New Roman"/>
          <w:sz w:val="24"/>
          <w:szCs w:val="24"/>
        </w:rPr>
        <w:t>® Обнаружение и установление элементарных связей и зависимостей в природе.</w:t>
      </w:r>
    </w:p>
    <w:p w:rsidR="00A40EF2" w:rsidRPr="000D0A99" w:rsidRDefault="00A40EF2" w:rsidP="00A40EF2">
      <w:pPr>
        <w:pStyle w:val="11"/>
        <w:shd w:val="clear" w:color="auto" w:fill="auto"/>
        <w:spacing w:line="264" w:lineRule="exact"/>
        <w:rPr>
          <w:rFonts w:ascii="Times New Roman" w:hAnsi="Times New Roman" w:cs="Times New Roman"/>
          <w:sz w:val="24"/>
          <w:szCs w:val="24"/>
        </w:rPr>
      </w:pPr>
      <w:r w:rsidRPr="000D0A99">
        <w:rPr>
          <w:rFonts w:ascii="Times New Roman" w:hAnsi="Times New Roman" w:cs="Times New Roman"/>
          <w:sz w:val="24"/>
          <w:szCs w:val="24"/>
        </w:rPr>
        <w:t>а Обнаружение и установление элементарных связей и зависимостей в обществе.</w:t>
      </w:r>
    </w:p>
    <w:p w:rsidR="00A40EF2" w:rsidRPr="000D0A99" w:rsidRDefault="00A40EF2" w:rsidP="00A40EF2">
      <w:pPr>
        <w:pStyle w:val="11"/>
        <w:shd w:val="clear" w:color="auto" w:fill="auto"/>
        <w:spacing w:line="264" w:lineRule="exact"/>
        <w:ind w:right="20"/>
        <w:rPr>
          <w:rFonts w:ascii="Times New Roman" w:hAnsi="Times New Roman" w:cs="Times New Roman"/>
          <w:sz w:val="24"/>
          <w:szCs w:val="24"/>
        </w:rPr>
      </w:pPr>
      <w:r w:rsidRPr="000D0A99">
        <w:rPr>
          <w:rFonts w:ascii="Times New Roman" w:hAnsi="Times New Roman" w:cs="Times New Roman"/>
          <w:sz w:val="24"/>
          <w:szCs w:val="24"/>
        </w:rPr>
        <w:t>© Овладение наиболее существенными методами изучения окружающего мира (на</w:t>
      </w:r>
      <w:r w:rsidRPr="000D0A99">
        <w:rPr>
          <w:rFonts w:ascii="Times New Roman" w:hAnsi="Times New Roman" w:cs="Times New Roman"/>
          <w:sz w:val="24"/>
          <w:szCs w:val="24"/>
        </w:rPr>
        <w:softHyphen/>
        <w:t>блюдение).</w:t>
      </w:r>
    </w:p>
    <w:p w:rsidR="00A40EF2" w:rsidRPr="000D0A99" w:rsidRDefault="00A40EF2" w:rsidP="00A40EF2">
      <w:pPr>
        <w:pStyle w:val="11"/>
        <w:numPr>
          <w:ilvl w:val="0"/>
          <w:numId w:val="4"/>
        </w:numPr>
        <w:shd w:val="clear" w:color="auto" w:fill="auto"/>
        <w:tabs>
          <w:tab w:val="left" w:pos="903"/>
        </w:tabs>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Овладение наиболее существенными методами изучения окружающего мира (опыт).</w:t>
      </w:r>
    </w:p>
    <w:p w:rsidR="00A40EF2" w:rsidRPr="000D0A99" w:rsidRDefault="00A40EF2" w:rsidP="00A40EF2">
      <w:pPr>
        <w:pStyle w:val="11"/>
        <w:numPr>
          <w:ilvl w:val="0"/>
          <w:numId w:val="4"/>
        </w:numPr>
        <w:shd w:val="clear" w:color="auto" w:fill="auto"/>
        <w:tabs>
          <w:tab w:val="left" w:pos="903"/>
        </w:tabs>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Овладение наиболее существенными методами изучения окружающего мира (экс</w:t>
      </w:r>
      <w:r w:rsidRPr="000D0A99">
        <w:rPr>
          <w:rFonts w:ascii="Times New Roman" w:hAnsi="Times New Roman" w:cs="Times New Roman"/>
          <w:sz w:val="24"/>
          <w:szCs w:val="24"/>
        </w:rPr>
        <w:softHyphen/>
        <w:t>перимент).</w:t>
      </w:r>
    </w:p>
    <w:p w:rsidR="00A40EF2" w:rsidRPr="000D0A99" w:rsidRDefault="00A40EF2" w:rsidP="00A40EF2">
      <w:pPr>
        <w:pStyle w:val="11"/>
        <w:numPr>
          <w:ilvl w:val="0"/>
          <w:numId w:val="4"/>
        </w:numPr>
        <w:shd w:val="clear" w:color="auto" w:fill="auto"/>
        <w:tabs>
          <w:tab w:val="left" w:pos="898"/>
        </w:tabs>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Овладение наиболее существенными методами изучения окружающего мира (из</w:t>
      </w:r>
      <w:r w:rsidRPr="000D0A99">
        <w:rPr>
          <w:rFonts w:ascii="Times New Roman" w:hAnsi="Times New Roman" w:cs="Times New Roman"/>
          <w:sz w:val="24"/>
          <w:szCs w:val="24"/>
        </w:rPr>
        <w:softHyphen/>
        <w:t>мерение).</w:t>
      </w:r>
    </w:p>
    <w:p w:rsidR="00A40EF2" w:rsidRPr="000D0A99" w:rsidRDefault="00A40EF2" w:rsidP="00A40EF2">
      <w:pPr>
        <w:pStyle w:val="11"/>
        <w:numPr>
          <w:ilvl w:val="0"/>
          <w:numId w:val="4"/>
        </w:numPr>
        <w:shd w:val="clear" w:color="auto" w:fill="auto"/>
        <w:tabs>
          <w:tab w:val="left" w:pos="908"/>
        </w:tabs>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Использование полученных знаний в продуктивной и преобразующей деятель</w:t>
      </w:r>
      <w:r w:rsidRPr="000D0A99">
        <w:rPr>
          <w:rFonts w:ascii="Times New Roman" w:hAnsi="Times New Roman" w:cs="Times New Roman"/>
          <w:sz w:val="24"/>
          <w:szCs w:val="24"/>
        </w:rPr>
        <w:softHyphen/>
        <w:t>ности.</w:t>
      </w:r>
    </w:p>
    <w:p w:rsidR="00A40EF2" w:rsidRPr="000D0A99" w:rsidRDefault="00A40EF2" w:rsidP="00A40EF2">
      <w:pPr>
        <w:pStyle w:val="11"/>
        <w:shd w:val="clear" w:color="auto" w:fill="auto"/>
        <w:spacing w:line="259" w:lineRule="exact"/>
        <w:rPr>
          <w:rFonts w:ascii="Times New Roman" w:hAnsi="Times New Roman" w:cs="Times New Roman"/>
          <w:sz w:val="24"/>
          <w:szCs w:val="24"/>
        </w:rPr>
      </w:pPr>
      <w:r w:rsidRPr="000D0A99">
        <w:rPr>
          <w:rFonts w:ascii="Times New Roman" w:hAnsi="Times New Roman" w:cs="Times New Roman"/>
          <w:sz w:val="24"/>
          <w:szCs w:val="24"/>
        </w:rPr>
        <w:t>в Расширение кругозора и культурного опыта школьника.</w:t>
      </w:r>
    </w:p>
    <w:p w:rsidR="00A40EF2" w:rsidRPr="000D0A99" w:rsidRDefault="00A40EF2" w:rsidP="00A40EF2">
      <w:pPr>
        <w:pStyle w:val="11"/>
        <w:numPr>
          <w:ilvl w:val="0"/>
          <w:numId w:val="4"/>
        </w:numPr>
        <w:shd w:val="clear" w:color="auto" w:fill="auto"/>
        <w:tabs>
          <w:tab w:val="left" w:pos="910"/>
        </w:tabs>
        <w:spacing w:after="503" w:line="259" w:lineRule="exact"/>
        <w:rPr>
          <w:rFonts w:ascii="Times New Roman" w:hAnsi="Times New Roman" w:cs="Times New Roman"/>
          <w:sz w:val="24"/>
          <w:szCs w:val="24"/>
        </w:rPr>
      </w:pPr>
      <w:r w:rsidRPr="000D0A99">
        <w:rPr>
          <w:rFonts w:ascii="Times New Roman" w:hAnsi="Times New Roman" w:cs="Times New Roman"/>
          <w:sz w:val="24"/>
          <w:szCs w:val="24"/>
        </w:rPr>
        <w:t>Формирование умения воспринимать мир не только рационально, но и образно.</w:t>
      </w:r>
    </w:p>
    <w:p w:rsidR="00A40EF2" w:rsidRPr="00A40EF2" w:rsidRDefault="00A40EF2" w:rsidP="00A40EF2">
      <w:pPr>
        <w:spacing w:after="424" w:line="254" w:lineRule="exact"/>
        <w:ind w:left="20" w:right="20" w:firstLine="520"/>
        <w:jc w:val="both"/>
        <w:rPr>
          <w:rFonts w:ascii="Times New Roman" w:eastAsia="Arial" w:hAnsi="Times New Roman" w:cs="Times New Roman"/>
          <w:color w:val="auto"/>
        </w:rPr>
      </w:pPr>
    </w:p>
    <w:p w:rsidR="00A40EF2" w:rsidRPr="00A40EF2" w:rsidRDefault="00A40EF2" w:rsidP="000D0A99">
      <w:pPr>
        <w:pStyle w:val="11"/>
        <w:shd w:val="clear" w:color="auto" w:fill="auto"/>
        <w:spacing w:after="240"/>
        <w:rPr>
          <w:rFonts w:ascii="Times New Roman" w:hAnsi="Times New Roman" w:cs="Times New Roman"/>
          <w:sz w:val="24"/>
          <w:szCs w:val="24"/>
          <w:lang w:val="ru-RU"/>
        </w:rPr>
      </w:pPr>
    </w:p>
    <w:p w:rsidR="000D0A99" w:rsidRPr="000D0A99" w:rsidRDefault="003C7784" w:rsidP="000D0A99">
      <w:pPr>
        <w:pStyle w:val="aa"/>
        <w:framePr w:wrap="notBeside" w:vAnchor="text" w:hAnchor="text" w:xAlign="center" w:y="1"/>
        <w:shd w:val="clear" w:color="auto" w:fill="auto"/>
        <w:spacing w:line="230" w:lineRule="exact"/>
        <w:jc w:val="center"/>
        <w:rPr>
          <w:rFonts w:ascii="Times New Roman" w:hAnsi="Times New Roman" w:cs="Times New Roman"/>
          <w:sz w:val="24"/>
          <w:szCs w:val="24"/>
          <w:lang w:val="ru-RU"/>
        </w:rPr>
      </w:pPr>
      <w:r w:rsidRPr="000D0A99">
        <w:rPr>
          <w:rFonts w:ascii="Times New Roman" w:hAnsi="Times New Roman" w:cs="Times New Roman"/>
          <w:sz w:val="24"/>
          <w:szCs w:val="24"/>
        </w:rPr>
        <w:t>Учебно-тематический план</w:t>
      </w:r>
    </w:p>
    <w:tbl>
      <w:tblPr>
        <w:tblW w:w="0" w:type="auto"/>
        <w:tblInd w:w="956" w:type="dxa"/>
        <w:tblLayout w:type="fixed"/>
        <w:tblCellMar>
          <w:left w:w="10" w:type="dxa"/>
          <w:right w:w="10" w:type="dxa"/>
        </w:tblCellMar>
        <w:tblLook w:val="0000" w:firstRow="0" w:lastRow="0" w:firstColumn="0" w:lastColumn="0" w:noHBand="0" w:noVBand="0"/>
      </w:tblPr>
      <w:tblGrid>
        <w:gridCol w:w="1184"/>
        <w:gridCol w:w="8797"/>
        <w:gridCol w:w="1621"/>
      </w:tblGrid>
      <w:tr w:rsidR="00486B62" w:rsidRPr="000D0A99" w:rsidTr="000D0A99">
        <w:trPr>
          <w:trHeight w:val="26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3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Тема раздела</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Часы</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1.</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Человек — живое существо (организм)</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16</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2.</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Твоё здоровье</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12</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3.</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Человек — часть природы</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2</w:t>
            </w:r>
          </w:p>
        </w:tc>
      </w:tr>
      <w:tr w:rsidR="00486B62" w:rsidRPr="000D0A99" w:rsidTr="000D0A99">
        <w:trPr>
          <w:trHeight w:val="261"/>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4.</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Человек среди людей</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5</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5.</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Родная страна: от края до края</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10</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6.</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Человек — творец культурных ценностей</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12</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7.</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Человек — защитник своего Отечества</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5</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8.</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Гражданин и государство</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3</w:t>
            </w:r>
          </w:p>
        </w:tc>
      </w:tr>
      <w:tr w:rsidR="00486B62" w:rsidRPr="000D0A99" w:rsidTr="000D0A99">
        <w:trPr>
          <w:trHeight w:val="256"/>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9.</w:t>
            </w: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5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Проверь себя</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5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3</w:t>
            </w:r>
          </w:p>
        </w:tc>
      </w:tr>
      <w:tr w:rsidR="00486B62" w:rsidRPr="000D0A99" w:rsidTr="000D0A99">
        <w:trPr>
          <w:trHeight w:val="271"/>
        </w:trPr>
        <w:tc>
          <w:tcPr>
            <w:tcW w:w="118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486B62" w:rsidP="000D0A99">
            <w:pPr>
              <w:framePr w:wrap="notBeside" w:vAnchor="text" w:hAnchor="text" w:xAlign="center" w:y="1"/>
              <w:rPr>
                <w:rFonts w:ascii="Times New Roman" w:hAnsi="Times New Roman" w:cs="Times New Roman"/>
              </w:rPr>
            </w:pPr>
          </w:p>
        </w:tc>
        <w:tc>
          <w:tcPr>
            <w:tcW w:w="8797"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Итого</w:t>
            </w:r>
          </w:p>
        </w:tc>
        <w:tc>
          <w:tcPr>
            <w:tcW w:w="1621"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68</w:t>
            </w:r>
          </w:p>
        </w:tc>
      </w:tr>
    </w:tbl>
    <w:p w:rsidR="00486B62" w:rsidRPr="000D0A99" w:rsidRDefault="003C7784" w:rsidP="000D0A99">
      <w:pPr>
        <w:pStyle w:val="10"/>
        <w:keepNext/>
        <w:keepLines/>
        <w:shd w:val="clear" w:color="auto" w:fill="auto"/>
        <w:spacing w:before="658" w:after="227" w:line="230" w:lineRule="exact"/>
        <w:jc w:val="center"/>
        <w:rPr>
          <w:rFonts w:ascii="Times New Roman" w:hAnsi="Times New Roman" w:cs="Times New Roman"/>
          <w:sz w:val="24"/>
          <w:szCs w:val="24"/>
        </w:rPr>
      </w:pPr>
      <w:bookmarkStart w:id="2" w:name="bookmark6"/>
      <w:r w:rsidRPr="000D0A99">
        <w:rPr>
          <w:rFonts w:ascii="Times New Roman" w:hAnsi="Times New Roman" w:cs="Times New Roman"/>
          <w:sz w:val="24"/>
          <w:szCs w:val="24"/>
        </w:rPr>
        <w:lastRenderedPageBreak/>
        <w:t>Содержание программы (68 часов)</w:t>
      </w:r>
      <w:bookmarkEnd w:id="2"/>
    </w:p>
    <w:p w:rsidR="00486B62" w:rsidRPr="000D0A99" w:rsidRDefault="003C7784" w:rsidP="000D0A99">
      <w:pPr>
        <w:pStyle w:val="23"/>
        <w:keepNext/>
        <w:keepLines/>
        <w:shd w:val="clear" w:color="auto" w:fill="auto"/>
        <w:spacing w:before="0"/>
        <w:rPr>
          <w:rFonts w:ascii="Times New Roman" w:hAnsi="Times New Roman" w:cs="Times New Roman"/>
          <w:sz w:val="24"/>
          <w:szCs w:val="24"/>
        </w:rPr>
      </w:pPr>
      <w:bookmarkStart w:id="3" w:name="bookmark7"/>
      <w:proofErr w:type="gramStart"/>
      <w:r w:rsidRPr="000D0A99">
        <w:rPr>
          <w:rFonts w:ascii="Times New Roman" w:hAnsi="Times New Roman" w:cs="Times New Roman"/>
          <w:sz w:val="24"/>
          <w:szCs w:val="24"/>
        </w:rPr>
        <w:t>Раздел ((Человек - живое существо (организм) (16 часов)</w:t>
      </w:r>
      <w:bookmarkEnd w:id="3"/>
      <w:proofErr w:type="gramEnd"/>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Человек — живой организм. Признаки живого организма. Органы и системы органов человека. Нервная система. Головной и спинной мозг. Кора больших полушарий (общие сведения). Роль нервной системы в организме.</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Опорно-двигательная система: скелет и мышцы (общие сведения). Ее значение в организ</w:t>
      </w:r>
      <w:r w:rsidRPr="000D0A99">
        <w:rPr>
          <w:rFonts w:ascii="Times New Roman" w:hAnsi="Times New Roman" w:cs="Times New Roman"/>
          <w:sz w:val="24"/>
          <w:szCs w:val="24"/>
        </w:rPr>
        <w:softHyphen/>
        <w:t>ме. Осанка. Развитие и укрепление опорно-двигательной системы. Движения и физкультура.</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Пищеварительная система. Ее органы (общие сведения). Значение пищеварительной системы. Зубы, правила ухода за ними. Правильное питание как условие здоровья.</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Дыхательная система. Ее органы (общие сведения). Значение дыхательной системы. Защита органов дыхания (от повреждений, простуды и др.).</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Кровеносная система. Ее органы. Кровь, ее функции. Сердце — главный орган крове</w:t>
      </w:r>
      <w:r w:rsidRPr="000D0A99">
        <w:rPr>
          <w:rFonts w:ascii="Times New Roman" w:hAnsi="Times New Roman" w:cs="Times New Roman"/>
          <w:sz w:val="24"/>
          <w:szCs w:val="24"/>
        </w:rPr>
        <w:softHyphen/>
        <w:t>носной системы (общие сведения). Предупреждение заболеваний сердца и кровеносных со</w:t>
      </w:r>
      <w:r w:rsidRPr="000D0A99">
        <w:rPr>
          <w:rFonts w:ascii="Times New Roman" w:hAnsi="Times New Roman" w:cs="Times New Roman"/>
          <w:sz w:val="24"/>
          <w:szCs w:val="24"/>
        </w:rPr>
        <w:softHyphen/>
        <w:t>судов.</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Органы выделения (общие сведения). Их роль в организме. Главный орган выделения — почки. Кожа, ее роль в организме. Защита кожи и правила ухода за ней. Закаливание.</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Как человек воспринимает окружающий мир. Органы чувств, их значение в жизни чело</w:t>
      </w:r>
      <w:r w:rsidRPr="000D0A99">
        <w:rPr>
          <w:rFonts w:ascii="Times New Roman" w:hAnsi="Times New Roman" w:cs="Times New Roman"/>
          <w:sz w:val="24"/>
          <w:szCs w:val="24"/>
        </w:rPr>
        <w:softHyphen/>
        <w:t>века. Эмоции: радость, смех, боль, плач, гнев. Зависимость благополучия и хорошего на</w:t>
      </w:r>
      <w:r w:rsidRPr="000D0A99">
        <w:rPr>
          <w:rFonts w:ascii="Times New Roman" w:hAnsi="Times New Roman" w:cs="Times New Roman"/>
          <w:sz w:val="24"/>
          <w:szCs w:val="24"/>
        </w:rPr>
        <w:softHyphen/>
        <w:t>строения людей от умения управлять своими эмоциями. Охрана органов чувств.</w:t>
      </w:r>
    </w:p>
    <w:p w:rsidR="00486B62" w:rsidRPr="000D0A99" w:rsidRDefault="003C7784" w:rsidP="000D0A99">
      <w:pPr>
        <w:pStyle w:val="11"/>
        <w:shd w:val="clear" w:color="auto" w:fill="auto"/>
        <w:rPr>
          <w:rFonts w:ascii="Times New Roman" w:hAnsi="Times New Roman" w:cs="Times New Roman"/>
          <w:sz w:val="24"/>
          <w:szCs w:val="24"/>
        </w:rPr>
      </w:pPr>
      <w:r w:rsidRPr="000D0A99">
        <w:rPr>
          <w:rFonts w:ascii="Times New Roman" w:hAnsi="Times New Roman" w:cs="Times New Roman"/>
          <w:sz w:val="24"/>
          <w:szCs w:val="24"/>
        </w:rPr>
        <w:t>Внимание, память, речь, мышление. Условия их развития.</w:t>
      </w:r>
    </w:p>
    <w:p w:rsidR="00486B62" w:rsidRPr="000D0A99" w:rsidRDefault="003C7784" w:rsidP="000D0A99">
      <w:pPr>
        <w:pStyle w:val="60"/>
        <w:shd w:val="clear" w:color="auto" w:fill="auto"/>
        <w:spacing w:before="0"/>
        <w:ind w:firstLine="0"/>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b"/>
          <w:rFonts w:ascii="Times New Roman" w:hAnsi="Times New Roman" w:cs="Times New Roman"/>
          <w:sz w:val="24"/>
          <w:szCs w:val="24"/>
        </w:rPr>
        <w:t>Характеризовать</w:t>
      </w:r>
      <w:r w:rsidRPr="000D0A99">
        <w:rPr>
          <w:rFonts w:ascii="Times New Roman" w:hAnsi="Times New Roman" w:cs="Times New Roman"/>
          <w:sz w:val="24"/>
          <w:szCs w:val="24"/>
        </w:rPr>
        <w:t xml:space="preserve"> человека как живое существо, организм:</w:t>
      </w:r>
      <w:r w:rsidRPr="000D0A99">
        <w:rPr>
          <w:rStyle w:val="ab"/>
          <w:rFonts w:ascii="Times New Roman" w:hAnsi="Times New Roman" w:cs="Times New Roman"/>
          <w:sz w:val="24"/>
          <w:szCs w:val="24"/>
        </w:rPr>
        <w:t xml:space="preserve"> раскрывать</w:t>
      </w:r>
      <w:r w:rsidRPr="000D0A99">
        <w:rPr>
          <w:rFonts w:ascii="Times New Roman" w:hAnsi="Times New Roman" w:cs="Times New Roman"/>
          <w:sz w:val="24"/>
          <w:szCs w:val="24"/>
        </w:rPr>
        <w:t xml:space="preserve"> особенности деятельности различных органов.</w:t>
      </w:r>
    </w:p>
    <w:p w:rsidR="00486B62" w:rsidRPr="000D0A99" w:rsidRDefault="003C7784" w:rsidP="000D0A99">
      <w:pPr>
        <w:pStyle w:val="11"/>
        <w:shd w:val="clear" w:color="auto" w:fill="auto"/>
        <w:rPr>
          <w:rFonts w:ascii="Times New Roman" w:hAnsi="Times New Roman" w:cs="Times New Roman"/>
          <w:sz w:val="24"/>
          <w:szCs w:val="24"/>
          <w:lang w:val="ru-RU"/>
        </w:rPr>
      </w:pPr>
      <w:r w:rsidRPr="000D0A99">
        <w:rPr>
          <w:rStyle w:val="ab"/>
          <w:rFonts w:ascii="Times New Roman" w:hAnsi="Times New Roman" w:cs="Times New Roman"/>
          <w:sz w:val="24"/>
          <w:szCs w:val="24"/>
        </w:rPr>
        <w:t>Объяснять</w:t>
      </w:r>
      <w:r w:rsidRPr="000D0A99">
        <w:rPr>
          <w:rFonts w:ascii="Times New Roman" w:hAnsi="Times New Roman" w:cs="Times New Roman"/>
          <w:sz w:val="24"/>
          <w:szCs w:val="24"/>
        </w:rPr>
        <w:t xml:space="preserve"> роль нервной системы в организме.</w:t>
      </w:r>
    </w:p>
    <w:p w:rsidR="000D0A99" w:rsidRPr="000D0A99" w:rsidRDefault="000D0A99" w:rsidP="000D0A99">
      <w:pPr>
        <w:pStyle w:val="23"/>
        <w:keepNext/>
        <w:keepLines/>
        <w:shd w:val="clear" w:color="auto" w:fill="auto"/>
        <w:spacing w:before="0"/>
        <w:rPr>
          <w:rFonts w:ascii="Times New Roman" w:hAnsi="Times New Roman" w:cs="Times New Roman"/>
          <w:sz w:val="24"/>
          <w:szCs w:val="24"/>
          <w:lang w:val="ru-RU"/>
        </w:rPr>
      </w:pPr>
      <w:bookmarkStart w:id="4" w:name="bookmark8"/>
    </w:p>
    <w:p w:rsidR="00486B62" w:rsidRPr="000D0A99" w:rsidRDefault="003C7784" w:rsidP="000D0A99">
      <w:pPr>
        <w:pStyle w:val="23"/>
        <w:keepNext/>
        <w:keepLines/>
        <w:shd w:val="clear" w:color="auto" w:fill="auto"/>
        <w:spacing w:before="0"/>
        <w:rPr>
          <w:rFonts w:ascii="Times New Roman" w:hAnsi="Times New Roman" w:cs="Times New Roman"/>
          <w:sz w:val="24"/>
          <w:szCs w:val="24"/>
        </w:rPr>
      </w:pPr>
      <w:r w:rsidRPr="000D0A99">
        <w:rPr>
          <w:rFonts w:ascii="Times New Roman" w:hAnsi="Times New Roman" w:cs="Times New Roman"/>
          <w:sz w:val="24"/>
          <w:szCs w:val="24"/>
        </w:rPr>
        <w:t>Раздел «Твоё здоровье» (12 часов)</w:t>
      </w:r>
      <w:bookmarkEnd w:id="4"/>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Человек и его здоровье. Знание своего организма — условие здоровья и эмоциональ</w:t>
      </w:r>
      <w:r w:rsidRPr="000D0A99">
        <w:rPr>
          <w:rFonts w:ascii="Times New Roman" w:hAnsi="Times New Roman" w:cs="Times New Roman"/>
          <w:sz w:val="24"/>
          <w:szCs w:val="24"/>
        </w:rPr>
        <w:softHyphen/>
        <w:t>ного благополучия. Режим дня школьника. Здоровый сон. Правильное питание. Закалива</w:t>
      </w:r>
      <w:r w:rsidRPr="000D0A99">
        <w:rPr>
          <w:rFonts w:ascii="Times New Roman" w:hAnsi="Times New Roman" w:cs="Times New Roman"/>
          <w:sz w:val="24"/>
          <w:szCs w:val="24"/>
        </w:rPr>
        <w:softHyphen/>
        <w:t>ние.</w:t>
      </w:r>
    </w:p>
    <w:p w:rsidR="00486B62" w:rsidRPr="000D0A99" w:rsidRDefault="003C7784" w:rsidP="000D0A99">
      <w:pPr>
        <w:pStyle w:val="11"/>
        <w:shd w:val="clear" w:color="auto" w:fill="auto"/>
        <w:rPr>
          <w:rFonts w:ascii="Times New Roman" w:hAnsi="Times New Roman" w:cs="Times New Roman"/>
          <w:sz w:val="24"/>
          <w:szCs w:val="24"/>
        </w:rPr>
      </w:pPr>
      <w:r w:rsidRPr="000D0A99">
        <w:rPr>
          <w:rFonts w:ascii="Times New Roman" w:hAnsi="Times New Roman" w:cs="Times New Roman"/>
          <w:sz w:val="24"/>
          <w:szCs w:val="24"/>
        </w:rPr>
        <w:t>Вредные привычки.</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ОБЖ: когда дом становится опасным. Улица и дорога. Опасности на дороге. Поведение во время грозы, при встрече с опасными животными.</w:t>
      </w:r>
    </w:p>
    <w:p w:rsidR="00486B62" w:rsidRPr="000D0A99" w:rsidRDefault="003C7784" w:rsidP="000D0A99">
      <w:pPr>
        <w:pStyle w:val="60"/>
        <w:shd w:val="clear" w:color="auto" w:fill="auto"/>
        <w:spacing w:before="0"/>
        <w:ind w:firstLine="0"/>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b"/>
          <w:rFonts w:ascii="Times New Roman" w:hAnsi="Times New Roman" w:cs="Times New Roman"/>
          <w:sz w:val="24"/>
          <w:szCs w:val="24"/>
        </w:rPr>
        <w:t>Раскрывать</w:t>
      </w:r>
      <w:r w:rsidRPr="000D0A99">
        <w:rPr>
          <w:rFonts w:ascii="Times New Roman" w:hAnsi="Times New Roman" w:cs="Times New Roman"/>
          <w:sz w:val="24"/>
          <w:szCs w:val="24"/>
        </w:rPr>
        <w:t xml:space="preserve"> принципы здорового образа жизни.</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b"/>
          <w:rFonts w:ascii="Times New Roman" w:hAnsi="Times New Roman" w:cs="Times New Roman"/>
          <w:sz w:val="24"/>
          <w:szCs w:val="24"/>
        </w:rPr>
        <w:t>Объяснять</w:t>
      </w:r>
      <w:r w:rsidRPr="000D0A99">
        <w:rPr>
          <w:rFonts w:ascii="Times New Roman" w:hAnsi="Times New Roman" w:cs="Times New Roman"/>
          <w:sz w:val="24"/>
          <w:szCs w:val="24"/>
        </w:rPr>
        <w:t xml:space="preserve"> вред курения, наркотиков, алкоголя.</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b"/>
          <w:rFonts w:ascii="Times New Roman" w:hAnsi="Times New Roman" w:cs="Times New Roman"/>
          <w:sz w:val="24"/>
          <w:szCs w:val="24"/>
        </w:rPr>
        <w:t>Различать</w:t>
      </w:r>
      <w:r w:rsidRPr="000D0A99">
        <w:rPr>
          <w:rFonts w:ascii="Times New Roman" w:hAnsi="Times New Roman" w:cs="Times New Roman"/>
          <w:sz w:val="24"/>
          <w:szCs w:val="24"/>
        </w:rPr>
        <w:t xml:space="preserve"> ядовитые грибы и растения.</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b"/>
          <w:rFonts w:ascii="Times New Roman" w:hAnsi="Times New Roman" w:cs="Times New Roman"/>
          <w:sz w:val="24"/>
          <w:szCs w:val="24"/>
        </w:rPr>
        <w:t>Конструировать</w:t>
      </w:r>
      <w:r w:rsidRPr="000D0A99">
        <w:rPr>
          <w:rFonts w:ascii="Times New Roman" w:hAnsi="Times New Roman" w:cs="Times New Roman"/>
          <w:sz w:val="24"/>
          <w:szCs w:val="24"/>
        </w:rPr>
        <w:t xml:space="preserve"> в учебных и игровых ситуациях правила безопасного поведения в среде обитания.</w:t>
      </w:r>
    </w:p>
    <w:p w:rsidR="00486B62" w:rsidRPr="000D0A99" w:rsidRDefault="003C7784" w:rsidP="000D0A99">
      <w:pPr>
        <w:pStyle w:val="220"/>
        <w:keepNext/>
        <w:keepLines/>
        <w:shd w:val="clear" w:color="auto" w:fill="auto"/>
        <w:spacing w:before="0"/>
        <w:rPr>
          <w:rFonts w:ascii="Times New Roman" w:hAnsi="Times New Roman" w:cs="Times New Roman"/>
          <w:sz w:val="24"/>
          <w:szCs w:val="24"/>
        </w:rPr>
      </w:pPr>
      <w:bookmarkStart w:id="5" w:name="bookmark9"/>
      <w:r w:rsidRPr="000D0A99">
        <w:rPr>
          <w:rFonts w:ascii="Times New Roman" w:hAnsi="Times New Roman" w:cs="Times New Roman"/>
          <w:sz w:val="24"/>
          <w:szCs w:val="24"/>
        </w:rPr>
        <w:t>Практические работы:</w:t>
      </w:r>
      <w:bookmarkEnd w:id="5"/>
    </w:p>
    <w:p w:rsidR="00486B62" w:rsidRPr="000D0A99" w:rsidRDefault="003C7784" w:rsidP="000D0A99">
      <w:pPr>
        <w:pStyle w:val="11"/>
        <w:shd w:val="clear" w:color="auto" w:fill="auto"/>
        <w:ind w:right="40"/>
        <w:jc w:val="left"/>
        <w:rPr>
          <w:rFonts w:ascii="Times New Roman" w:hAnsi="Times New Roman" w:cs="Times New Roman"/>
          <w:sz w:val="24"/>
          <w:szCs w:val="24"/>
        </w:rPr>
      </w:pPr>
      <w:r w:rsidRPr="000D0A99">
        <w:rPr>
          <w:rFonts w:ascii="Times New Roman" w:hAnsi="Times New Roman" w:cs="Times New Roman"/>
          <w:sz w:val="24"/>
          <w:szCs w:val="24"/>
        </w:rPr>
        <w:t>Составление режима дня школьника для будней и выходных. Подсчет пульса в спокойном состоянии и после физических нагрузок. Оказание первой помощи при несчастных случаях (обработка ран, наложение повязок, компрессов и пр.).</w:t>
      </w:r>
    </w:p>
    <w:p w:rsidR="000D0A99" w:rsidRPr="000D0A99" w:rsidRDefault="000D0A99" w:rsidP="000D0A99">
      <w:pPr>
        <w:pStyle w:val="23"/>
        <w:keepNext/>
        <w:keepLines/>
        <w:shd w:val="clear" w:color="auto" w:fill="auto"/>
        <w:spacing w:before="0" w:line="254" w:lineRule="exact"/>
        <w:rPr>
          <w:rFonts w:ascii="Times New Roman" w:hAnsi="Times New Roman" w:cs="Times New Roman"/>
          <w:sz w:val="24"/>
          <w:szCs w:val="24"/>
          <w:lang w:val="ru-RU"/>
        </w:rPr>
      </w:pPr>
      <w:bookmarkStart w:id="6" w:name="bookmark10"/>
    </w:p>
    <w:p w:rsidR="00486B62" w:rsidRPr="000D0A99" w:rsidRDefault="003C7784" w:rsidP="000D0A99">
      <w:pPr>
        <w:pStyle w:val="23"/>
        <w:keepNext/>
        <w:keepLines/>
        <w:shd w:val="clear" w:color="auto" w:fill="auto"/>
        <w:spacing w:before="0" w:line="254" w:lineRule="exact"/>
        <w:rPr>
          <w:rFonts w:ascii="Times New Roman" w:hAnsi="Times New Roman" w:cs="Times New Roman"/>
          <w:sz w:val="24"/>
          <w:szCs w:val="24"/>
        </w:rPr>
      </w:pPr>
      <w:r w:rsidRPr="000D0A99">
        <w:rPr>
          <w:rFonts w:ascii="Times New Roman" w:hAnsi="Times New Roman" w:cs="Times New Roman"/>
          <w:sz w:val="24"/>
          <w:szCs w:val="24"/>
        </w:rPr>
        <w:t xml:space="preserve">Раздел «Человек— </w:t>
      </w:r>
      <w:proofErr w:type="gramStart"/>
      <w:r w:rsidRPr="000D0A99">
        <w:rPr>
          <w:rFonts w:ascii="Times New Roman" w:hAnsi="Times New Roman" w:cs="Times New Roman"/>
          <w:sz w:val="24"/>
          <w:szCs w:val="24"/>
        </w:rPr>
        <w:t>ча</w:t>
      </w:r>
      <w:proofErr w:type="gramEnd"/>
      <w:r w:rsidRPr="000D0A99">
        <w:rPr>
          <w:rFonts w:ascii="Times New Roman" w:hAnsi="Times New Roman" w:cs="Times New Roman"/>
          <w:sz w:val="24"/>
          <w:szCs w:val="24"/>
        </w:rPr>
        <w:t>сть природы» (2 часа)</w:t>
      </w:r>
      <w:bookmarkEnd w:id="6"/>
    </w:p>
    <w:p w:rsidR="00486B62" w:rsidRPr="000D0A99" w:rsidRDefault="003C7784" w:rsidP="000D0A99">
      <w:pPr>
        <w:pStyle w:val="11"/>
        <w:shd w:val="clear" w:color="auto" w:fill="auto"/>
        <w:spacing w:line="254" w:lineRule="exact"/>
        <w:ind w:right="40"/>
        <w:rPr>
          <w:rFonts w:ascii="Times New Roman" w:hAnsi="Times New Roman" w:cs="Times New Roman"/>
          <w:sz w:val="24"/>
          <w:szCs w:val="24"/>
        </w:rPr>
      </w:pPr>
      <w:r w:rsidRPr="000D0A99">
        <w:rPr>
          <w:rFonts w:ascii="Times New Roman" w:hAnsi="Times New Roman" w:cs="Times New Roman"/>
          <w:sz w:val="24"/>
          <w:szCs w:val="24"/>
        </w:rPr>
        <w:t>Чем человек отличается от животных. Мышление и речь. Развитие человека от ро</w:t>
      </w:r>
      <w:r w:rsidRPr="000D0A99">
        <w:rPr>
          <w:rFonts w:ascii="Times New Roman" w:hAnsi="Times New Roman" w:cs="Times New Roman"/>
          <w:sz w:val="24"/>
          <w:szCs w:val="24"/>
        </w:rPr>
        <w:softHyphen/>
        <w:t>ждения до старости. Детство. Отрочество. Взрослость. Старость. Условия роста и разви</w:t>
      </w:r>
      <w:r w:rsidRPr="000D0A99">
        <w:rPr>
          <w:rFonts w:ascii="Times New Roman" w:hAnsi="Times New Roman" w:cs="Times New Roman"/>
          <w:sz w:val="24"/>
          <w:szCs w:val="24"/>
        </w:rPr>
        <w:softHyphen/>
        <w:t>тия ребенка: значение чистого воздуха, питания, общения с другими людьми и игровой деятельности ребенка. Уважительное отношение к старости и забота о престарелых и больных.</w:t>
      </w:r>
    </w:p>
    <w:p w:rsidR="00486B62" w:rsidRPr="000D0A99" w:rsidRDefault="003C7784" w:rsidP="000D0A99">
      <w:pPr>
        <w:pStyle w:val="60"/>
        <w:shd w:val="clear" w:color="auto" w:fill="auto"/>
        <w:spacing w:before="0" w:line="254" w:lineRule="exact"/>
        <w:ind w:firstLine="0"/>
        <w:jc w:val="left"/>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spacing w:line="254" w:lineRule="exact"/>
        <w:ind w:right="40"/>
        <w:rPr>
          <w:rFonts w:ascii="Times New Roman" w:hAnsi="Times New Roman" w:cs="Times New Roman"/>
          <w:sz w:val="24"/>
          <w:szCs w:val="24"/>
        </w:rPr>
      </w:pPr>
      <w:r w:rsidRPr="000D0A99">
        <w:rPr>
          <w:rStyle w:val="ac"/>
          <w:rFonts w:ascii="Times New Roman" w:hAnsi="Times New Roman" w:cs="Times New Roman"/>
          <w:sz w:val="24"/>
          <w:szCs w:val="24"/>
        </w:rPr>
        <w:t>Характеризовать</w:t>
      </w:r>
      <w:r w:rsidRPr="000D0A99">
        <w:rPr>
          <w:rFonts w:ascii="Times New Roman" w:hAnsi="Times New Roman" w:cs="Times New Roman"/>
          <w:sz w:val="24"/>
          <w:szCs w:val="24"/>
        </w:rPr>
        <w:t xml:space="preserve"> человека как часть природы: выделять общее и отличное от орга</w:t>
      </w:r>
      <w:r w:rsidRPr="000D0A99">
        <w:rPr>
          <w:rFonts w:ascii="Times New Roman" w:hAnsi="Times New Roman" w:cs="Times New Roman"/>
          <w:sz w:val="24"/>
          <w:szCs w:val="24"/>
        </w:rPr>
        <w:softHyphen/>
        <w:t>низма животного.</w:t>
      </w:r>
    </w:p>
    <w:p w:rsidR="00486B62" w:rsidRPr="000D0A99" w:rsidRDefault="003C7784" w:rsidP="000D0A99">
      <w:pPr>
        <w:pStyle w:val="11"/>
        <w:shd w:val="clear" w:color="auto" w:fill="auto"/>
        <w:spacing w:line="200" w:lineRule="exact"/>
        <w:jc w:val="left"/>
        <w:rPr>
          <w:rFonts w:ascii="Times New Roman" w:hAnsi="Times New Roman" w:cs="Times New Roman"/>
          <w:sz w:val="24"/>
          <w:szCs w:val="24"/>
        </w:rPr>
      </w:pPr>
      <w:r w:rsidRPr="000D0A99">
        <w:rPr>
          <w:rStyle w:val="ac"/>
          <w:rFonts w:ascii="Times New Roman" w:hAnsi="Times New Roman" w:cs="Times New Roman"/>
          <w:sz w:val="24"/>
          <w:szCs w:val="24"/>
        </w:rPr>
        <w:t>Устанавливать</w:t>
      </w:r>
      <w:r w:rsidRPr="000D0A99">
        <w:rPr>
          <w:rFonts w:ascii="Times New Roman" w:hAnsi="Times New Roman" w:cs="Times New Roman"/>
          <w:sz w:val="24"/>
          <w:szCs w:val="24"/>
        </w:rPr>
        <w:t xml:space="preserve"> последовательность возрастных этапов развития человека.</w:t>
      </w:r>
    </w:p>
    <w:p w:rsidR="00486B62" w:rsidRPr="000D0A99" w:rsidRDefault="003C7784" w:rsidP="000D0A99">
      <w:pPr>
        <w:pStyle w:val="11"/>
        <w:shd w:val="clear" w:color="auto" w:fill="auto"/>
        <w:spacing w:line="200" w:lineRule="exact"/>
        <w:jc w:val="left"/>
        <w:rPr>
          <w:rFonts w:ascii="Times New Roman" w:hAnsi="Times New Roman" w:cs="Times New Roman"/>
          <w:sz w:val="24"/>
          <w:szCs w:val="24"/>
        </w:rPr>
      </w:pPr>
      <w:r w:rsidRPr="000D0A99">
        <w:rPr>
          <w:rStyle w:val="ac"/>
          <w:rFonts w:ascii="Times New Roman" w:hAnsi="Times New Roman" w:cs="Times New Roman"/>
          <w:sz w:val="24"/>
          <w:szCs w:val="24"/>
        </w:rPr>
        <w:lastRenderedPageBreak/>
        <w:t>Характеризовать</w:t>
      </w:r>
      <w:r w:rsidRPr="000D0A99">
        <w:rPr>
          <w:rFonts w:ascii="Times New Roman" w:hAnsi="Times New Roman" w:cs="Times New Roman"/>
          <w:sz w:val="24"/>
          <w:szCs w:val="24"/>
        </w:rPr>
        <w:t xml:space="preserve"> условия роста и развития ребенка.</w:t>
      </w:r>
    </w:p>
    <w:p w:rsidR="000D0A99" w:rsidRPr="000D0A99" w:rsidRDefault="000D0A99" w:rsidP="000D0A99">
      <w:pPr>
        <w:pStyle w:val="23"/>
        <w:keepNext/>
        <w:keepLines/>
        <w:shd w:val="clear" w:color="auto" w:fill="auto"/>
        <w:spacing w:before="0" w:line="254" w:lineRule="exact"/>
        <w:rPr>
          <w:rFonts w:ascii="Times New Roman" w:hAnsi="Times New Roman" w:cs="Times New Roman"/>
          <w:sz w:val="24"/>
          <w:szCs w:val="24"/>
          <w:lang w:val="ru-RU"/>
        </w:rPr>
      </w:pPr>
      <w:bookmarkStart w:id="7" w:name="bookmark11"/>
    </w:p>
    <w:p w:rsidR="00486B62" w:rsidRPr="000D0A99" w:rsidRDefault="003C7784" w:rsidP="000D0A99">
      <w:pPr>
        <w:pStyle w:val="23"/>
        <w:keepNext/>
        <w:keepLines/>
        <w:shd w:val="clear" w:color="auto" w:fill="auto"/>
        <w:spacing w:before="0" w:line="254" w:lineRule="exact"/>
        <w:rPr>
          <w:rFonts w:ascii="Times New Roman" w:hAnsi="Times New Roman" w:cs="Times New Roman"/>
          <w:sz w:val="24"/>
          <w:szCs w:val="24"/>
        </w:rPr>
      </w:pPr>
      <w:r w:rsidRPr="000D0A99">
        <w:rPr>
          <w:rFonts w:ascii="Times New Roman" w:hAnsi="Times New Roman" w:cs="Times New Roman"/>
          <w:sz w:val="24"/>
          <w:szCs w:val="24"/>
        </w:rPr>
        <w:t>Раздел «Человек среди людей» (5 часов)</w:t>
      </w:r>
      <w:bookmarkEnd w:id="7"/>
    </w:p>
    <w:p w:rsidR="00486B62" w:rsidRPr="000D0A99" w:rsidRDefault="003C7784" w:rsidP="000D0A99">
      <w:pPr>
        <w:pStyle w:val="11"/>
        <w:shd w:val="clear" w:color="auto" w:fill="auto"/>
        <w:spacing w:line="254" w:lineRule="exact"/>
        <w:ind w:right="40"/>
        <w:rPr>
          <w:rFonts w:ascii="Times New Roman" w:hAnsi="Times New Roman" w:cs="Times New Roman"/>
          <w:sz w:val="24"/>
          <w:szCs w:val="24"/>
        </w:rPr>
      </w:pPr>
      <w:r w:rsidRPr="000D0A99">
        <w:rPr>
          <w:rFonts w:ascii="Times New Roman" w:hAnsi="Times New Roman" w:cs="Times New Roman"/>
          <w:sz w:val="24"/>
          <w:szCs w:val="24"/>
        </w:rPr>
        <w:t>Доброта, справедливость, забота о больных и стариках — качества культурного чело</w:t>
      </w:r>
      <w:r w:rsidRPr="000D0A99">
        <w:rPr>
          <w:rFonts w:ascii="Times New Roman" w:hAnsi="Times New Roman" w:cs="Times New Roman"/>
          <w:sz w:val="24"/>
          <w:szCs w:val="24"/>
        </w:rPr>
        <w:softHyphen/>
        <w:t>века. Правила культурного общения.</w:t>
      </w:r>
    </w:p>
    <w:p w:rsidR="00486B62" w:rsidRPr="000D0A99" w:rsidRDefault="003C7784" w:rsidP="000D0A99">
      <w:pPr>
        <w:pStyle w:val="11"/>
        <w:shd w:val="clear" w:color="auto" w:fill="auto"/>
        <w:spacing w:line="254" w:lineRule="exact"/>
        <w:jc w:val="left"/>
        <w:rPr>
          <w:rFonts w:ascii="Times New Roman" w:hAnsi="Times New Roman" w:cs="Times New Roman"/>
          <w:sz w:val="24"/>
          <w:szCs w:val="24"/>
        </w:rPr>
      </w:pPr>
      <w:r w:rsidRPr="000D0A99">
        <w:rPr>
          <w:rFonts w:ascii="Times New Roman" w:hAnsi="Times New Roman" w:cs="Times New Roman"/>
          <w:sz w:val="24"/>
          <w:szCs w:val="24"/>
        </w:rPr>
        <w:t>ОБЖ: почему нужно избегать общения с незнакомыми людьми.</w:t>
      </w:r>
    </w:p>
    <w:p w:rsidR="00486B62" w:rsidRPr="000D0A99" w:rsidRDefault="003C7784" w:rsidP="000D0A99">
      <w:pPr>
        <w:pStyle w:val="60"/>
        <w:shd w:val="clear" w:color="auto" w:fill="auto"/>
        <w:spacing w:before="0"/>
        <w:ind w:firstLine="0"/>
        <w:jc w:val="left"/>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jc w:val="left"/>
        <w:rPr>
          <w:rFonts w:ascii="Times New Roman" w:hAnsi="Times New Roman" w:cs="Times New Roman"/>
          <w:sz w:val="24"/>
          <w:szCs w:val="24"/>
        </w:rPr>
      </w:pPr>
      <w:r w:rsidRPr="000D0A99">
        <w:rPr>
          <w:rStyle w:val="ac"/>
          <w:rFonts w:ascii="Times New Roman" w:hAnsi="Times New Roman" w:cs="Times New Roman"/>
          <w:sz w:val="24"/>
          <w:szCs w:val="24"/>
        </w:rPr>
        <w:t>Различать</w:t>
      </w:r>
      <w:r w:rsidRPr="000D0A99">
        <w:rPr>
          <w:rFonts w:ascii="Times New Roman" w:hAnsi="Times New Roman" w:cs="Times New Roman"/>
          <w:sz w:val="24"/>
          <w:szCs w:val="24"/>
        </w:rPr>
        <w:t xml:space="preserve"> положительные и отрицательные качества человека.</w:t>
      </w:r>
    </w:p>
    <w:p w:rsidR="00486B62" w:rsidRPr="000D0A99" w:rsidRDefault="003C7784" w:rsidP="000D0A99">
      <w:pPr>
        <w:pStyle w:val="11"/>
        <w:shd w:val="clear" w:color="auto" w:fill="auto"/>
        <w:jc w:val="left"/>
        <w:rPr>
          <w:rFonts w:ascii="Times New Roman" w:hAnsi="Times New Roman" w:cs="Times New Roman"/>
          <w:sz w:val="24"/>
          <w:szCs w:val="24"/>
        </w:rPr>
      </w:pPr>
      <w:r w:rsidRPr="000D0A99">
        <w:rPr>
          <w:rStyle w:val="ac"/>
          <w:rFonts w:ascii="Times New Roman" w:hAnsi="Times New Roman" w:cs="Times New Roman"/>
          <w:sz w:val="24"/>
          <w:szCs w:val="24"/>
        </w:rPr>
        <w:t>Приводить житейские примеры</w:t>
      </w:r>
      <w:r w:rsidRPr="000D0A99">
        <w:rPr>
          <w:rFonts w:ascii="Times New Roman" w:hAnsi="Times New Roman" w:cs="Times New Roman"/>
          <w:sz w:val="24"/>
          <w:szCs w:val="24"/>
        </w:rPr>
        <w:t xml:space="preserve"> проявления отзывчивости, доброты, справедливости</w:t>
      </w:r>
    </w:p>
    <w:p w:rsidR="00486B62" w:rsidRPr="000D0A99" w:rsidRDefault="003C7784" w:rsidP="000D0A99">
      <w:pPr>
        <w:pStyle w:val="11"/>
        <w:shd w:val="clear" w:color="auto" w:fill="auto"/>
        <w:spacing w:line="200" w:lineRule="exact"/>
        <w:jc w:val="left"/>
        <w:rPr>
          <w:rFonts w:ascii="Times New Roman" w:hAnsi="Times New Roman" w:cs="Times New Roman"/>
          <w:sz w:val="24"/>
          <w:szCs w:val="24"/>
        </w:rPr>
      </w:pPr>
      <w:r w:rsidRPr="000D0A99">
        <w:rPr>
          <w:rFonts w:ascii="Times New Roman" w:hAnsi="Times New Roman" w:cs="Times New Roman"/>
          <w:sz w:val="24"/>
          <w:szCs w:val="24"/>
        </w:rPr>
        <w:t>и др.</w:t>
      </w:r>
    </w:p>
    <w:p w:rsidR="00486B62" w:rsidRPr="000D0A99" w:rsidRDefault="003C7784" w:rsidP="000D0A99">
      <w:pPr>
        <w:pStyle w:val="60"/>
        <w:shd w:val="clear" w:color="auto" w:fill="auto"/>
        <w:spacing w:before="0" w:line="200" w:lineRule="exact"/>
        <w:ind w:firstLine="0"/>
        <w:jc w:val="left"/>
        <w:rPr>
          <w:rFonts w:ascii="Times New Roman" w:hAnsi="Times New Roman" w:cs="Times New Roman"/>
          <w:sz w:val="24"/>
          <w:szCs w:val="24"/>
        </w:rPr>
      </w:pPr>
      <w:r w:rsidRPr="000D0A99">
        <w:rPr>
          <w:rFonts w:ascii="Times New Roman" w:hAnsi="Times New Roman" w:cs="Times New Roman"/>
          <w:sz w:val="24"/>
          <w:szCs w:val="24"/>
        </w:rPr>
        <w:t>Характеризовать правила безопасности при общении с чужими людьми.</w:t>
      </w:r>
    </w:p>
    <w:p w:rsidR="000D0A99" w:rsidRDefault="000D0A99" w:rsidP="000D0A99">
      <w:pPr>
        <w:pStyle w:val="23"/>
        <w:keepNext/>
        <w:keepLines/>
        <w:shd w:val="clear" w:color="auto" w:fill="auto"/>
        <w:spacing w:before="0"/>
        <w:rPr>
          <w:rFonts w:ascii="Times New Roman" w:hAnsi="Times New Roman" w:cs="Times New Roman"/>
          <w:sz w:val="24"/>
          <w:szCs w:val="24"/>
          <w:lang w:val="ru-RU"/>
        </w:rPr>
      </w:pPr>
      <w:bookmarkStart w:id="8" w:name="bookmark12"/>
    </w:p>
    <w:p w:rsidR="00486B62" w:rsidRPr="000D0A99" w:rsidRDefault="003C7784" w:rsidP="000D0A99">
      <w:pPr>
        <w:pStyle w:val="23"/>
        <w:keepNext/>
        <w:keepLines/>
        <w:shd w:val="clear" w:color="auto" w:fill="auto"/>
        <w:spacing w:before="0"/>
        <w:rPr>
          <w:rFonts w:ascii="Times New Roman" w:hAnsi="Times New Roman" w:cs="Times New Roman"/>
          <w:sz w:val="24"/>
          <w:szCs w:val="24"/>
        </w:rPr>
      </w:pPr>
      <w:r w:rsidRPr="000D0A99">
        <w:rPr>
          <w:rFonts w:ascii="Times New Roman" w:hAnsi="Times New Roman" w:cs="Times New Roman"/>
          <w:sz w:val="24"/>
          <w:szCs w:val="24"/>
        </w:rPr>
        <w:t>Раздел «Родная страна: от края до края» (10 часов)</w:t>
      </w:r>
      <w:bookmarkEnd w:id="8"/>
    </w:p>
    <w:p w:rsidR="00486B62" w:rsidRPr="000D0A99" w:rsidRDefault="003C7784" w:rsidP="000D0A99">
      <w:pPr>
        <w:pStyle w:val="11"/>
        <w:shd w:val="clear" w:color="auto" w:fill="auto"/>
        <w:ind w:right="40"/>
        <w:rPr>
          <w:rFonts w:ascii="Times New Roman" w:hAnsi="Times New Roman" w:cs="Times New Roman"/>
          <w:sz w:val="24"/>
          <w:szCs w:val="24"/>
        </w:rPr>
      </w:pPr>
      <w:proofErr w:type="gramStart"/>
      <w:r w:rsidRPr="000D0A99">
        <w:rPr>
          <w:rFonts w:ascii="Times New Roman" w:hAnsi="Times New Roman" w:cs="Times New Roman"/>
          <w:sz w:val="24"/>
          <w:szCs w:val="24"/>
        </w:rPr>
        <w:t>Природные зоны России: арктические пустыни, тундра, тайга, смешанные леса, степь, пустыня, влажные субтропики (растительный и животный мир, труд и быт людей).</w:t>
      </w:r>
      <w:proofErr w:type="gramEnd"/>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Почвы России. Почва — среда обитания растений и животных. Плодородие почв. Ох</w:t>
      </w:r>
      <w:r w:rsidRPr="000D0A99">
        <w:rPr>
          <w:rFonts w:ascii="Times New Roman" w:hAnsi="Times New Roman" w:cs="Times New Roman"/>
          <w:sz w:val="24"/>
          <w:szCs w:val="24"/>
        </w:rPr>
        <w:softHyphen/>
        <w:t>рана почв.</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Рельеф России. Восточно-Европейская равнина, Западно-Сибирская равнина (особен</w:t>
      </w:r>
      <w:r w:rsidRPr="000D0A99">
        <w:rPr>
          <w:rFonts w:ascii="Times New Roman" w:hAnsi="Times New Roman" w:cs="Times New Roman"/>
          <w:sz w:val="24"/>
          <w:szCs w:val="24"/>
        </w:rPr>
        <w:softHyphen/>
        <w:t>ности, положение на карте).</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Как развивались и строились города. Особенности расположения древних городов. «Кремлевские» города. Улицы, история и происхождение названий.</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Россия и ее соседи. Япония, Китай, Финляндия, Дания (особенности географического положения, природы, труда и культуры народов).</w:t>
      </w:r>
    </w:p>
    <w:p w:rsidR="00486B62" w:rsidRPr="000D0A99" w:rsidRDefault="003C7784" w:rsidP="000D0A99">
      <w:pPr>
        <w:pStyle w:val="60"/>
        <w:shd w:val="clear" w:color="auto" w:fill="auto"/>
        <w:spacing w:before="0"/>
        <w:ind w:firstLine="0"/>
        <w:jc w:val="left"/>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c"/>
          <w:rFonts w:ascii="Times New Roman" w:hAnsi="Times New Roman" w:cs="Times New Roman"/>
          <w:sz w:val="24"/>
          <w:szCs w:val="24"/>
        </w:rPr>
        <w:t>Описывать</w:t>
      </w:r>
      <w:r w:rsidRPr="000D0A99">
        <w:rPr>
          <w:rFonts w:ascii="Times New Roman" w:hAnsi="Times New Roman" w:cs="Times New Roman"/>
          <w:sz w:val="24"/>
          <w:szCs w:val="24"/>
        </w:rPr>
        <w:t xml:space="preserve"> картины природных зон,</w:t>
      </w:r>
      <w:r w:rsidRPr="000D0A99">
        <w:rPr>
          <w:rStyle w:val="ac"/>
          <w:rFonts w:ascii="Times New Roman" w:hAnsi="Times New Roman" w:cs="Times New Roman"/>
          <w:sz w:val="24"/>
          <w:szCs w:val="24"/>
        </w:rPr>
        <w:t xml:space="preserve"> узнавать</w:t>
      </w:r>
      <w:r w:rsidRPr="000D0A99">
        <w:rPr>
          <w:rFonts w:ascii="Times New Roman" w:hAnsi="Times New Roman" w:cs="Times New Roman"/>
          <w:sz w:val="24"/>
          <w:szCs w:val="24"/>
        </w:rPr>
        <w:t xml:space="preserve"> на рисунках (фото, схемах) особенности разных природных зон.</w:t>
      </w:r>
    </w:p>
    <w:p w:rsidR="00486B62" w:rsidRPr="000D0A99" w:rsidRDefault="003C7784" w:rsidP="000D0A99">
      <w:pPr>
        <w:pStyle w:val="11"/>
        <w:shd w:val="clear" w:color="auto" w:fill="auto"/>
        <w:jc w:val="left"/>
        <w:rPr>
          <w:rFonts w:ascii="Times New Roman" w:hAnsi="Times New Roman" w:cs="Times New Roman"/>
          <w:sz w:val="24"/>
          <w:szCs w:val="24"/>
        </w:rPr>
      </w:pPr>
      <w:r w:rsidRPr="000D0A99">
        <w:rPr>
          <w:rStyle w:val="ac"/>
          <w:rFonts w:ascii="Times New Roman" w:hAnsi="Times New Roman" w:cs="Times New Roman"/>
          <w:sz w:val="24"/>
          <w:szCs w:val="24"/>
        </w:rPr>
        <w:t>Моделировать</w:t>
      </w:r>
      <w:r w:rsidRPr="000D0A99">
        <w:rPr>
          <w:rFonts w:ascii="Times New Roman" w:hAnsi="Times New Roman" w:cs="Times New Roman"/>
          <w:sz w:val="24"/>
          <w:szCs w:val="24"/>
        </w:rPr>
        <w:t xml:space="preserve"> схему строения почвы, характеризовать особенности разных почв.</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c"/>
          <w:rFonts w:ascii="Times New Roman" w:hAnsi="Times New Roman" w:cs="Times New Roman"/>
          <w:sz w:val="24"/>
          <w:szCs w:val="24"/>
        </w:rPr>
        <w:t>Находить на карте</w:t>
      </w:r>
      <w:r w:rsidRPr="000D0A99">
        <w:rPr>
          <w:rFonts w:ascii="Times New Roman" w:hAnsi="Times New Roman" w:cs="Times New Roman"/>
          <w:sz w:val="24"/>
          <w:szCs w:val="24"/>
        </w:rPr>
        <w:t xml:space="preserve"> равнины и горы России (своего края).</w:t>
      </w:r>
      <w:r w:rsidRPr="000D0A99">
        <w:rPr>
          <w:rStyle w:val="ac"/>
          <w:rFonts w:ascii="Times New Roman" w:hAnsi="Times New Roman" w:cs="Times New Roman"/>
          <w:sz w:val="24"/>
          <w:szCs w:val="24"/>
        </w:rPr>
        <w:t xml:space="preserve"> Выделять</w:t>
      </w:r>
      <w:r w:rsidRPr="000D0A99">
        <w:rPr>
          <w:rFonts w:ascii="Times New Roman" w:hAnsi="Times New Roman" w:cs="Times New Roman"/>
          <w:sz w:val="24"/>
          <w:szCs w:val="24"/>
        </w:rPr>
        <w:t xml:space="preserve"> особенности кремлевских городов,</w:t>
      </w:r>
      <w:r w:rsidRPr="000D0A99">
        <w:rPr>
          <w:rStyle w:val="ac"/>
          <w:rFonts w:ascii="Times New Roman" w:hAnsi="Times New Roman" w:cs="Times New Roman"/>
          <w:sz w:val="24"/>
          <w:szCs w:val="24"/>
        </w:rPr>
        <w:t xml:space="preserve"> узнавать</w:t>
      </w:r>
      <w:r w:rsidRPr="000D0A99">
        <w:rPr>
          <w:rFonts w:ascii="Times New Roman" w:hAnsi="Times New Roman" w:cs="Times New Roman"/>
          <w:sz w:val="24"/>
          <w:szCs w:val="24"/>
        </w:rPr>
        <w:t xml:space="preserve"> по рисункам (достопримечательностям).</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c"/>
          <w:rFonts w:ascii="Times New Roman" w:hAnsi="Times New Roman" w:cs="Times New Roman"/>
          <w:sz w:val="24"/>
          <w:szCs w:val="24"/>
        </w:rPr>
        <w:t>Обобщать</w:t>
      </w:r>
      <w:r w:rsidRPr="000D0A99">
        <w:rPr>
          <w:rFonts w:ascii="Times New Roman" w:hAnsi="Times New Roman" w:cs="Times New Roman"/>
          <w:sz w:val="24"/>
          <w:szCs w:val="24"/>
        </w:rPr>
        <w:t xml:space="preserve"> информацию о странах - соседях России, полученную из разных источни</w:t>
      </w:r>
      <w:r w:rsidRPr="000D0A99">
        <w:rPr>
          <w:rFonts w:ascii="Times New Roman" w:hAnsi="Times New Roman" w:cs="Times New Roman"/>
          <w:sz w:val="24"/>
          <w:szCs w:val="24"/>
        </w:rPr>
        <w:softHyphen/>
        <w:t>ков.</w:t>
      </w:r>
      <w:r w:rsidRPr="000D0A99">
        <w:rPr>
          <w:rStyle w:val="ac"/>
          <w:rFonts w:ascii="Times New Roman" w:hAnsi="Times New Roman" w:cs="Times New Roman"/>
          <w:sz w:val="24"/>
          <w:szCs w:val="24"/>
        </w:rPr>
        <w:t xml:space="preserve"> Описывать</w:t>
      </w:r>
      <w:r w:rsidRPr="000D0A99">
        <w:rPr>
          <w:rFonts w:ascii="Times New Roman" w:hAnsi="Times New Roman" w:cs="Times New Roman"/>
          <w:sz w:val="24"/>
          <w:szCs w:val="24"/>
        </w:rPr>
        <w:t xml:space="preserve"> особенности природы, культуры, труда и быта людей разных стран - сосе</w:t>
      </w:r>
      <w:r w:rsidRPr="000D0A99">
        <w:rPr>
          <w:rFonts w:ascii="Times New Roman" w:hAnsi="Times New Roman" w:cs="Times New Roman"/>
          <w:sz w:val="24"/>
          <w:szCs w:val="24"/>
        </w:rPr>
        <w:softHyphen/>
        <w:t>дей России.</w:t>
      </w:r>
    </w:p>
    <w:p w:rsidR="000D0A99" w:rsidRDefault="000D0A99" w:rsidP="000D0A99">
      <w:pPr>
        <w:pStyle w:val="23"/>
        <w:keepNext/>
        <w:keepLines/>
        <w:shd w:val="clear" w:color="auto" w:fill="auto"/>
        <w:spacing w:before="0"/>
        <w:rPr>
          <w:rFonts w:ascii="Times New Roman" w:hAnsi="Times New Roman" w:cs="Times New Roman"/>
          <w:sz w:val="24"/>
          <w:szCs w:val="24"/>
          <w:lang w:val="ru-RU"/>
        </w:rPr>
      </w:pPr>
      <w:bookmarkStart w:id="9" w:name="bookmark13"/>
    </w:p>
    <w:p w:rsidR="00486B62" w:rsidRPr="000D0A99" w:rsidRDefault="003C7784" w:rsidP="000D0A99">
      <w:pPr>
        <w:pStyle w:val="23"/>
        <w:keepNext/>
        <w:keepLines/>
        <w:shd w:val="clear" w:color="auto" w:fill="auto"/>
        <w:spacing w:before="0"/>
        <w:rPr>
          <w:rFonts w:ascii="Times New Roman" w:hAnsi="Times New Roman" w:cs="Times New Roman"/>
          <w:sz w:val="24"/>
          <w:szCs w:val="24"/>
        </w:rPr>
      </w:pPr>
      <w:r w:rsidRPr="000D0A99">
        <w:rPr>
          <w:rFonts w:ascii="Times New Roman" w:hAnsi="Times New Roman" w:cs="Times New Roman"/>
          <w:sz w:val="24"/>
          <w:szCs w:val="24"/>
        </w:rPr>
        <w:t xml:space="preserve">Раздел «Человек— </w:t>
      </w:r>
      <w:proofErr w:type="gramStart"/>
      <w:r w:rsidRPr="000D0A99">
        <w:rPr>
          <w:rFonts w:ascii="Times New Roman" w:hAnsi="Times New Roman" w:cs="Times New Roman"/>
          <w:sz w:val="24"/>
          <w:szCs w:val="24"/>
        </w:rPr>
        <w:t>тв</w:t>
      </w:r>
      <w:proofErr w:type="gramEnd"/>
      <w:r w:rsidRPr="000D0A99">
        <w:rPr>
          <w:rFonts w:ascii="Times New Roman" w:hAnsi="Times New Roman" w:cs="Times New Roman"/>
          <w:sz w:val="24"/>
          <w:szCs w:val="24"/>
        </w:rPr>
        <w:t>орец культурных ценностей» (12 часов)</w:t>
      </w:r>
      <w:bookmarkEnd w:id="9"/>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Что такое культура. Ценности культуры. О чем рассказывают летописи. Первые школы на Руси. Первые печатные книги. Иван Федоров. Просвещение в России при Петре I, во вто</w:t>
      </w:r>
      <w:r w:rsidRPr="000D0A99">
        <w:rPr>
          <w:rFonts w:ascii="Times New Roman" w:hAnsi="Times New Roman" w:cs="Times New Roman"/>
          <w:sz w:val="24"/>
          <w:szCs w:val="24"/>
        </w:rPr>
        <w:softHyphen/>
        <w:t>рой половине XVIII века. Первые университеты в России. М.В. Ломоносов.</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Искусство России в разные времена (исторические эпохи). Памятники архитектуры (зодчества) Древней Руси. Древнерусская икона. Андрей Рублев. Художественные ремесла в Древней Руси. Музыка в Древней Руси. Древнерусский театр.</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Искусство России XVIII века. Памятники архитектуры. Творения В.И. Баженова. Изо</w:t>
      </w:r>
      <w:r w:rsidRPr="000D0A99">
        <w:rPr>
          <w:rFonts w:ascii="Times New Roman" w:hAnsi="Times New Roman" w:cs="Times New Roman"/>
          <w:sz w:val="24"/>
          <w:szCs w:val="24"/>
        </w:rPr>
        <w:softHyphen/>
        <w:t>бразительное искусство XVIII века. Возникновение публичных театров.</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 xml:space="preserve">Искусство России XIX века. «Золотой век» русской культуры. А.С. Пушкин — «солнце русской поэзии» (страницы жизни и творчества). </w:t>
      </w:r>
      <w:proofErr w:type="gramStart"/>
      <w:r w:rsidRPr="000D0A99">
        <w:rPr>
          <w:rFonts w:ascii="Times New Roman" w:hAnsi="Times New Roman" w:cs="Times New Roman"/>
          <w:sz w:val="24"/>
          <w:szCs w:val="24"/>
        </w:rPr>
        <w:t>Творчество поэтов, писателей, композито</w:t>
      </w:r>
      <w:r w:rsidRPr="000D0A99">
        <w:rPr>
          <w:rFonts w:ascii="Times New Roman" w:hAnsi="Times New Roman" w:cs="Times New Roman"/>
          <w:sz w:val="24"/>
          <w:szCs w:val="24"/>
        </w:rPr>
        <w:softHyphen/>
        <w:t>ров, художников (В.А. Жуковский, А.Н. Плещеев, Н.А. Некрасов, В.И. Даль, А.А. Фет, Л.Н. Толстой, А.П. Чехов, М.И. Глинка, П.И. Чайковский, В.А. Тропинин, И.И. Левитан и др.).</w:t>
      </w:r>
      <w:proofErr w:type="gramEnd"/>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 xml:space="preserve">Искусство России XX века. Творчество архитекторов, художников, поэтов, писателей. Известные сооружения советского периода (Мавзолей, МГУ, Останкинская телебашня и др.). Произведения художников России (А.А. Пластов, К.Ф. </w:t>
      </w:r>
      <w:proofErr w:type="spellStart"/>
      <w:r w:rsidRPr="000D0A99">
        <w:rPr>
          <w:rFonts w:ascii="Times New Roman" w:hAnsi="Times New Roman" w:cs="Times New Roman"/>
          <w:sz w:val="24"/>
          <w:szCs w:val="24"/>
        </w:rPr>
        <w:t>Юон</w:t>
      </w:r>
      <w:proofErr w:type="spellEnd"/>
      <w:r w:rsidRPr="000D0A99">
        <w:rPr>
          <w:rFonts w:ascii="Times New Roman" w:hAnsi="Times New Roman" w:cs="Times New Roman"/>
          <w:sz w:val="24"/>
          <w:szCs w:val="24"/>
        </w:rPr>
        <w:t>, Ф.А. Малявин, К. Малевич и др.). Поэты XX века (М.И. Цветаева, С.А. Есенин, В.В. Маяковский, Б.Л. Пастернак, А.Т. Твардов</w:t>
      </w:r>
      <w:r w:rsidRPr="000D0A99">
        <w:rPr>
          <w:rFonts w:ascii="Times New Roman" w:hAnsi="Times New Roman" w:cs="Times New Roman"/>
          <w:sz w:val="24"/>
          <w:szCs w:val="24"/>
        </w:rPr>
        <w:softHyphen/>
        <w:t>ский и др.). Детские писатели и поэты (К.И. Чуковский, С.Я. Маршак и др.).</w:t>
      </w:r>
    </w:p>
    <w:p w:rsidR="00486B62" w:rsidRPr="000D0A99" w:rsidRDefault="003C7784" w:rsidP="000D0A99">
      <w:pPr>
        <w:pStyle w:val="60"/>
        <w:shd w:val="clear" w:color="auto" w:fill="auto"/>
        <w:spacing w:before="0"/>
        <w:ind w:firstLine="0"/>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d"/>
          <w:rFonts w:ascii="Times New Roman" w:hAnsi="Times New Roman" w:cs="Times New Roman"/>
          <w:sz w:val="24"/>
          <w:szCs w:val="24"/>
        </w:rPr>
        <w:t>Ориентироваться</w:t>
      </w:r>
      <w:r w:rsidRPr="000D0A99">
        <w:rPr>
          <w:rFonts w:ascii="Times New Roman" w:hAnsi="Times New Roman" w:cs="Times New Roman"/>
          <w:sz w:val="24"/>
          <w:szCs w:val="24"/>
        </w:rPr>
        <w:t xml:space="preserve"> в понятии «культура»,</w:t>
      </w:r>
      <w:r w:rsidRPr="000D0A99">
        <w:rPr>
          <w:rStyle w:val="ad"/>
          <w:rFonts w:ascii="Times New Roman" w:hAnsi="Times New Roman" w:cs="Times New Roman"/>
          <w:sz w:val="24"/>
          <w:szCs w:val="24"/>
        </w:rPr>
        <w:t xml:space="preserve"> «наполнять» его характеристику</w:t>
      </w:r>
      <w:r w:rsidRPr="000D0A99">
        <w:rPr>
          <w:rFonts w:ascii="Times New Roman" w:hAnsi="Times New Roman" w:cs="Times New Roman"/>
          <w:sz w:val="24"/>
          <w:szCs w:val="24"/>
        </w:rPr>
        <w:t xml:space="preserve"> конкрет</w:t>
      </w:r>
      <w:r w:rsidRPr="000D0A99">
        <w:rPr>
          <w:rFonts w:ascii="Times New Roman" w:hAnsi="Times New Roman" w:cs="Times New Roman"/>
          <w:sz w:val="24"/>
          <w:szCs w:val="24"/>
        </w:rPr>
        <w:softHyphen/>
        <w:t>ными примерами.</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d"/>
          <w:rFonts w:ascii="Times New Roman" w:hAnsi="Times New Roman" w:cs="Times New Roman"/>
          <w:sz w:val="24"/>
          <w:szCs w:val="24"/>
        </w:rPr>
        <w:lastRenderedPageBreak/>
        <w:t>Составлять</w:t>
      </w:r>
      <w:r w:rsidRPr="000D0A99">
        <w:rPr>
          <w:rFonts w:ascii="Times New Roman" w:hAnsi="Times New Roman" w:cs="Times New Roman"/>
          <w:sz w:val="24"/>
          <w:szCs w:val="24"/>
        </w:rPr>
        <w:t xml:space="preserve"> рассказы-повествования об исторических событиях, связанных с разви</w:t>
      </w:r>
      <w:r w:rsidRPr="000D0A99">
        <w:rPr>
          <w:rFonts w:ascii="Times New Roman" w:hAnsi="Times New Roman" w:cs="Times New Roman"/>
          <w:sz w:val="24"/>
          <w:szCs w:val="24"/>
        </w:rPr>
        <w:softHyphen/>
        <w:t>тием культуры Российского государства.</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d"/>
          <w:rFonts w:ascii="Times New Roman" w:hAnsi="Times New Roman" w:cs="Times New Roman"/>
          <w:sz w:val="24"/>
          <w:szCs w:val="24"/>
        </w:rPr>
        <w:t>Называть</w:t>
      </w:r>
      <w:r w:rsidRPr="000D0A99">
        <w:rPr>
          <w:rFonts w:ascii="Times New Roman" w:hAnsi="Times New Roman" w:cs="Times New Roman"/>
          <w:sz w:val="24"/>
          <w:szCs w:val="24"/>
        </w:rPr>
        <w:t xml:space="preserve"> основные события в культурной жизни России и их даты (в разные истори</w:t>
      </w:r>
      <w:r w:rsidRPr="000D0A99">
        <w:rPr>
          <w:rFonts w:ascii="Times New Roman" w:hAnsi="Times New Roman" w:cs="Times New Roman"/>
          <w:sz w:val="24"/>
          <w:szCs w:val="24"/>
        </w:rPr>
        <w:softHyphen/>
        <w:t>ческие времена).</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d"/>
          <w:rFonts w:ascii="Times New Roman" w:hAnsi="Times New Roman" w:cs="Times New Roman"/>
          <w:sz w:val="24"/>
          <w:szCs w:val="24"/>
        </w:rPr>
        <w:t>Называть</w:t>
      </w:r>
      <w:r w:rsidRPr="000D0A99">
        <w:rPr>
          <w:rFonts w:ascii="Times New Roman" w:hAnsi="Times New Roman" w:cs="Times New Roman"/>
          <w:sz w:val="24"/>
          <w:szCs w:val="24"/>
        </w:rPr>
        <w:t xml:space="preserve"> имена выдающихся деятелей, писателей, композиторов разных историче</w:t>
      </w:r>
      <w:r w:rsidRPr="000D0A99">
        <w:rPr>
          <w:rFonts w:ascii="Times New Roman" w:hAnsi="Times New Roman" w:cs="Times New Roman"/>
          <w:sz w:val="24"/>
          <w:szCs w:val="24"/>
        </w:rPr>
        <w:softHyphen/>
        <w:t>ских эпох.</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d"/>
          <w:rFonts w:ascii="Times New Roman" w:hAnsi="Times New Roman" w:cs="Times New Roman"/>
          <w:sz w:val="24"/>
          <w:szCs w:val="24"/>
        </w:rPr>
        <w:t>Обобщать</w:t>
      </w:r>
      <w:r w:rsidRPr="000D0A99">
        <w:rPr>
          <w:rFonts w:ascii="Times New Roman" w:hAnsi="Times New Roman" w:cs="Times New Roman"/>
          <w:sz w:val="24"/>
          <w:szCs w:val="24"/>
        </w:rPr>
        <w:t xml:space="preserve"> информацию, полученную в разных информационных средствах.</w:t>
      </w:r>
    </w:p>
    <w:p w:rsidR="000D0A99" w:rsidRDefault="000D0A99" w:rsidP="000D0A99">
      <w:pPr>
        <w:pStyle w:val="23"/>
        <w:keepNext/>
        <w:keepLines/>
        <w:shd w:val="clear" w:color="auto" w:fill="auto"/>
        <w:spacing w:before="0"/>
        <w:rPr>
          <w:rFonts w:ascii="Times New Roman" w:hAnsi="Times New Roman" w:cs="Times New Roman"/>
          <w:sz w:val="24"/>
          <w:szCs w:val="24"/>
          <w:lang w:val="ru-RU"/>
        </w:rPr>
      </w:pPr>
      <w:bookmarkStart w:id="10" w:name="bookmark14"/>
    </w:p>
    <w:p w:rsidR="00486B62" w:rsidRPr="000D0A99" w:rsidRDefault="003C7784" w:rsidP="000D0A99">
      <w:pPr>
        <w:pStyle w:val="23"/>
        <w:keepNext/>
        <w:keepLines/>
        <w:shd w:val="clear" w:color="auto" w:fill="auto"/>
        <w:spacing w:before="0"/>
        <w:rPr>
          <w:rFonts w:ascii="Times New Roman" w:hAnsi="Times New Roman" w:cs="Times New Roman"/>
          <w:sz w:val="24"/>
          <w:szCs w:val="24"/>
        </w:rPr>
      </w:pPr>
      <w:r w:rsidRPr="000D0A99">
        <w:rPr>
          <w:rFonts w:ascii="Times New Roman" w:hAnsi="Times New Roman" w:cs="Times New Roman"/>
          <w:sz w:val="24"/>
          <w:szCs w:val="24"/>
        </w:rPr>
        <w:t>Раздел «Человек — защитник своего Отечества» (5 часов)</w:t>
      </w:r>
      <w:bookmarkEnd w:id="10"/>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Борьба славян с половцами. Александр Невский и победа над шведскими и немецкими рыцарями. Монгольское иго и борьба русских людей за независимость родины. Куликовская битва. Дмитрий Донской.</w:t>
      </w:r>
    </w:p>
    <w:p w:rsidR="00486B62" w:rsidRPr="000D0A99" w:rsidRDefault="003C7784" w:rsidP="000D0A99">
      <w:pPr>
        <w:pStyle w:val="11"/>
        <w:shd w:val="clear" w:color="auto" w:fill="auto"/>
        <w:rPr>
          <w:rFonts w:ascii="Times New Roman" w:hAnsi="Times New Roman" w:cs="Times New Roman"/>
          <w:sz w:val="24"/>
          <w:szCs w:val="24"/>
        </w:rPr>
      </w:pPr>
      <w:r w:rsidRPr="000D0A99">
        <w:rPr>
          <w:rFonts w:ascii="Times New Roman" w:hAnsi="Times New Roman" w:cs="Times New Roman"/>
          <w:sz w:val="24"/>
          <w:szCs w:val="24"/>
        </w:rPr>
        <w:t>Отечественная война 1812 года. М.И. Кутузов.</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Fonts w:ascii="Times New Roman" w:hAnsi="Times New Roman" w:cs="Times New Roman"/>
          <w:sz w:val="24"/>
          <w:szCs w:val="24"/>
        </w:rPr>
        <w:t>Великая Отечественная война. Главные сражения советской армии с фашистами. По</w:t>
      </w:r>
      <w:r w:rsidRPr="000D0A99">
        <w:rPr>
          <w:rFonts w:ascii="Times New Roman" w:hAnsi="Times New Roman" w:cs="Times New Roman"/>
          <w:sz w:val="24"/>
          <w:szCs w:val="24"/>
        </w:rPr>
        <w:softHyphen/>
        <w:t>мощь тыла фронту.</w:t>
      </w:r>
    </w:p>
    <w:p w:rsidR="00486B62" w:rsidRPr="000D0A99" w:rsidRDefault="003C7784" w:rsidP="000D0A99">
      <w:pPr>
        <w:pStyle w:val="11"/>
        <w:shd w:val="clear" w:color="auto" w:fill="auto"/>
        <w:ind w:right="40"/>
        <w:rPr>
          <w:rFonts w:ascii="Times New Roman" w:hAnsi="Times New Roman" w:cs="Times New Roman"/>
          <w:sz w:val="24"/>
          <w:szCs w:val="24"/>
        </w:rPr>
      </w:pPr>
      <w:r w:rsidRPr="000D0A99">
        <w:rPr>
          <w:rStyle w:val="ad"/>
          <w:rFonts w:ascii="Times New Roman" w:hAnsi="Times New Roman" w:cs="Times New Roman"/>
          <w:sz w:val="24"/>
          <w:szCs w:val="24"/>
        </w:rPr>
        <w:t>Расширение кругозора школьников.</w:t>
      </w:r>
      <w:r w:rsidRPr="000D0A99">
        <w:rPr>
          <w:rFonts w:ascii="Times New Roman" w:hAnsi="Times New Roman" w:cs="Times New Roman"/>
          <w:sz w:val="24"/>
          <w:szCs w:val="24"/>
        </w:rPr>
        <w:t xml:space="preserve"> Литературные памятники Древней Руси. Новго</w:t>
      </w:r>
      <w:r w:rsidRPr="000D0A99">
        <w:rPr>
          <w:rFonts w:ascii="Times New Roman" w:hAnsi="Times New Roman" w:cs="Times New Roman"/>
          <w:sz w:val="24"/>
          <w:szCs w:val="24"/>
        </w:rPr>
        <w:softHyphen/>
        <w:t>родские берестяные грамоты. «Поучение» Владимира Мономаха. Первые книги по истории России. Борьба русского народа с польскими захватчиками в XVII веке. Минин и Пожарский. Иван Сусанин. Партизанская война 1812 года. Василиса Кожина. Отражение борьбы русско</w:t>
      </w:r>
      <w:r w:rsidRPr="000D0A99">
        <w:rPr>
          <w:rFonts w:ascii="Times New Roman" w:hAnsi="Times New Roman" w:cs="Times New Roman"/>
          <w:sz w:val="24"/>
          <w:szCs w:val="24"/>
        </w:rPr>
        <w:softHyphen/>
        <w:t>го народа за свободу родины в произведениях изобразительного и музыкального искусства. Боги войны. Ордена и награды. Военные костюмы разных эпох.</w:t>
      </w:r>
    </w:p>
    <w:p w:rsidR="00486B62" w:rsidRPr="000D0A99" w:rsidRDefault="003C7784" w:rsidP="000D0A99">
      <w:pPr>
        <w:pStyle w:val="60"/>
        <w:shd w:val="clear" w:color="auto" w:fill="auto"/>
        <w:spacing w:before="0"/>
        <w:ind w:firstLine="0"/>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0D0A99" w:rsidRPr="000D0A99" w:rsidRDefault="003C7784" w:rsidP="000D0A99">
      <w:pPr>
        <w:pStyle w:val="11"/>
        <w:shd w:val="clear" w:color="auto" w:fill="auto"/>
        <w:ind w:right="40"/>
        <w:rPr>
          <w:rFonts w:ascii="Times New Roman" w:hAnsi="Times New Roman" w:cs="Times New Roman"/>
          <w:sz w:val="24"/>
          <w:szCs w:val="24"/>
          <w:lang w:val="ru-RU"/>
        </w:rPr>
      </w:pPr>
      <w:r w:rsidRPr="000D0A99">
        <w:rPr>
          <w:rStyle w:val="ad"/>
          <w:rFonts w:ascii="Times New Roman" w:hAnsi="Times New Roman" w:cs="Times New Roman"/>
          <w:sz w:val="24"/>
          <w:szCs w:val="24"/>
        </w:rPr>
        <w:t>Составлять</w:t>
      </w:r>
      <w:r w:rsidRPr="000D0A99">
        <w:rPr>
          <w:rFonts w:ascii="Times New Roman" w:hAnsi="Times New Roman" w:cs="Times New Roman"/>
          <w:sz w:val="24"/>
          <w:szCs w:val="24"/>
        </w:rPr>
        <w:t xml:space="preserve"> рассказ-повествование об основных событиях, связанных с освободи</w:t>
      </w:r>
      <w:r w:rsidRPr="000D0A99">
        <w:rPr>
          <w:rFonts w:ascii="Times New Roman" w:hAnsi="Times New Roman" w:cs="Times New Roman"/>
          <w:sz w:val="24"/>
          <w:szCs w:val="24"/>
        </w:rPr>
        <w:softHyphen/>
        <w:t>тельными войнами Руси и России, называть их даты.</w:t>
      </w:r>
      <w:bookmarkStart w:id="11" w:name="bookmark15"/>
    </w:p>
    <w:p w:rsidR="00486B62" w:rsidRPr="000D0A99" w:rsidRDefault="003C7784" w:rsidP="000D0A99">
      <w:pPr>
        <w:pStyle w:val="220"/>
        <w:keepNext/>
        <w:keepLines/>
        <w:shd w:val="clear" w:color="auto" w:fill="auto"/>
        <w:spacing w:before="0" w:line="254" w:lineRule="exact"/>
        <w:jc w:val="both"/>
        <w:rPr>
          <w:rFonts w:ascii="Times New Roman" w:hAnsi="Times New Roman" w:cs="Times New Roman"/>
          <w:sz w:val="24"/>
          <w:szCs w:val="24"/>
        </w:rPr>
      </w:pPr>
      <w:r w:rsidRPr="000D0A99">
        <w:rPr>
          <w:rFonts w:ascii="Times New Roman" w:hAnsi="Times New Roman" w:cs="Times New Roman"/>
          <w:sz w:val="24"/>
          <w:szCs w:val="24"/>
        </w:rPr>
        <w:t>Экскурсии.</w:t>
      </w:r>
      <w:bookmarkEnd w:id="11"/>
    </w:p>
    <w:p w:rsidR="00486B62" w:rsidRPr="000D0A99" w:rsidRDefault="003C7784" w:rsidP="000D0A99">
      <w:pPr>
        <w:pStyle w:val="11"/>
        <w:shd w:val="clear" w:color="auto" w:fill="auto"/>
        <w:spacing w:line="254" w:lineRule="exact"/>
        <w:ind w:right="40"/>
        <w:rPr>
          <w:rFonts w:ascii="Times New Roman" w:hAnsi="Times New Roman" w:cs="Times New Roman"/>
          <w:sz w:val="24"/>
          <w:szCs w:val="24"/>
        </w:rPr>
      </w:pPr>
      <w:r w:rsidRPr="000D0A99">
        <w:rPr>
          <w:rFonts w:ascii="Times New Roman" w:hAnsi="Times New Roman" w:cs="Times New Roman"/>
          <w:sz w:val="24"/>
          <w:szCs w:val="24"/>
        </w:rPr>
        <w:t>В биологический (краеведческий), художественный музеи, музей художника, писателя, ком</w:t>
      </w:r>
      <w:r w:rsidRPr="000D0A99">
        <w:rPr>
          <w:rFonts w:ascii="Times New Roman" w:hAnsi="Times New Roman" w:cs="Times New Roman"/>
          <w:sz w:val="24"/>
          <w:szCs w:val="24"/>
        </w:rPr>
        <w:softHyphen/>
        <w:t>позитора (с учетом местных условий).</w:t>
      </w:r>
    </w:p>
    <w:p w:rsidR="00486B62" w:rsidRPr="000D0A99" w:rsidRDefault="003C7784" w:rsidP="000D0A99">
      <w:pPr>
        <w:pStyle w:val="220"/>
        <w:keepNext/>
        <w:keepLines/>
        <w:shd w:val="clear" w:color="auto" w:fill="auto"/>
        <w:spacing w:before="0" w:line="200" w:lineRule="exact"/>
        <w:jc w:val="both"/>
        <w:rPr>
          <w:rFonts w:ascii="Times New Roman" w:hAnsi="Times New Roman" w:cs="Times New Roman"/>
          <w:sz w:val="24"/>
          <w:szCs w:val="24"/>
        </w:rPr>
      </w:pPr>
      <w:bookmarkStart w:id="12" w:name="bookmark16"/>
      <w:r w:rsidRPr="000D0A99">
        <w:rPr>
          <w:rFonts w:ascii="Times New Roman" w:hAnsi="Times New Roman" w:cs="Times New Roman"/>
          <w:sz w:val="24"/>
          <w:szCs w:val="24"/>
        </w:rPr>
        <w:t>Практические работы.</w:t>
      </w:r>
      <w:bookmarkEnd w:id="12"/>
    </w:p>
    <w:p w:rsidR="00486B62" w:rsidRPr="000D0A99" w:rsidRDefault="003C7784" w:rsidP="000D0A99">
      <w:pPr>
        <w:pStyle w:val="11"/>
        <w:shd w:val="clear" w:color="auto" w:fill="auto"/>
        <w:spacing w:line="200" w:lineRule="exact"/>
        <w:rPr>
          <w:rFonts w:ascii="Times New Roman" w:hAnsi="Times New Roman" w:cs="Times New Roman"/>
          <w:sz w:val="24"/>
          <w:szCs w:val="24"/>
        </w:rPr>
      </w:pPr>
      <w:r w:rsidRPr="000D0A99">
        <w:rPr>
          <w:rFonts w:ascii="Times New Roman" w:hAnsi="Times New Roman" w:cs="Times New Roman"/>
          <w:sz w:val="24"/>
          <w:szCs w:val="24"/>
        </w:rPr>
        <w:t>Работа с исторической картой (в соответствии с заданиями в учебнике и рабочей тетради).</w:t>
      </w:r>
    </w:p>
    <w:p w:rsidR="000D0A99" w:rsidRDefault="000D0A99" w:rsidP="000D0A99">
      <w:pPr>
        <w:pStyle w:val="23"/>
        <w:keepNext/>
        <w:keepLines/>
        <w:shd w:val="clear" w:color="auto" w:fill="auto"/>
        <w:spacing w:before="0" w:line="254" w:lineRule="exact"/>
        <w:rPr>
          <w:rFonts w:ascii="Times New Roman" w:hAnsi="Times New Roman" w:cs="Times New Roman"/>
          <w:sz w:val="24"/>
          <w:szCs w:val="24"/>
          <w:lang w:val="ru-RU"/>
        </w:rPr>
      </w:pPr>
      <w:bookmarkStart w:id="13" w:name="bookmark17"/>
    </w:p>
    <w:p w:rsidR="00486B62" w:rsidRPr="000D0A99" w:rsidRDefault="003C7784" w:rsidP="000D0A99">
      <w:pPr>
        <w:pStyle w:val="23"/>
        <w:keepNext/>
        <w:keepLines/>
        <w:shd w:val="clear" w:color="auto" w:fill="auto"/>
        <w:spacing w:before="0" w:line="254" w:lineRule="exact"/>
        <w:rPr>
          <w:rFonts w:ascii="Times New Roman" w:hAnsi="Times New Roman" w:cs="Times New Roman"/>
          <w:sz w:val="24"/>
          <w:szCs w:val="24"/>
        </w:rPr>
      </w:pPr>
      <w:r w:rsidRPr="000D0A99">
        <w:rPr>
          <w:rFonts w:ascii="Times New Roman" w:hAnsi="Times New Roman" w:cs="Times New Roman"/>
          <w:sz w:val="24"/>
          <w:szCs w:val="24"/>
        </w:rPr>
        <w:t>Раздел «Гражданин и государство» (3 часа)</w:t>
      </w:r>
      <w:bookmarkEnd w:id="13"/>
    </w:p>
    <w:p w:rsidR="00486B62" w:rsidRPr="000D0A99" w:rsidRDefault="003C7784" w:rsidP="000D0A99">
      <w:pPr>
        <w:pStyle w:val="11"/>
        <w:shd w:val="clear" w:color="auto" w:fill="auto"/>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Россия — наша Родина. Русский язык - государственный язык России. Права и обя</w:t>
      </w:r>
      <w:r w:rsidRPr="000D0A99">
        <w:rPr>
          <w:rFonts w:ascii="Times New Roman" w:hAnsi="Times New Roman" w:cs="Times New Roman"/>
          <w:sz w:val="24"/>
          <w:szCs w:val="24"/>
        </w:rPr>
        <w:softHyphen/>
        <w:t>занности граждан России. Символы государства.</w:t>
      </w:r>
    </w:p>
    <w:p w:rsidR="00486B62" w:rsidRPr="000D0A99" w:rsidRDefault="003C7784" w:rsidP="000D0A99">
      <w:pPr>
        <w:pStyle w:val="60"/>
        <w:shd w:val="clear" w:color="auto" w:fill="auto"/>
        <w:spacing w:before="0"/>
        <w:ind w:firstLine="0"/>
        <w:rPr>
          <w:rFonts w:ascii="Times New Roman" w:hAnsi="Times New Roman" w:cs="Times New Roman"/>
          <w:sz w:val="24"/>
          <w:szCs w:val="24"/>
        </w:rPr>
      </w:pPr>
      <w:r w:rsidRPr="000D0A99">
        <w:rPr>
          <w:rFonts w:ascii="Times New Roman" w:hAnsi="Times New Roman" w:cs="Times New Roman"/>
          <w:sz w:val="24"/>
          <w:szCs w:val="24"/>
        </w:rPr>
        <w:t>Универсальные учебные действия:</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e"/>
          <w:rFonts w:ascii="Times New Roman" w:hAnsi="Times New Roman" w:cs="Times New Roman"/>
          <w:sz w:val="24"/>
          <w:szCs w:val="24"/>
        </w:rPr>
        <w:t>Характеризовать</w:t>
      </w:r>
      <w:r w:rsidRPr="000D0A99">
        <w:rPr>
          <w:rFonts w:ascii="Times New Roman" w:hAnsi="Times New Roman" w:cs="Times New Roman"/>
          <w:sz w:val="24"/>
          <w:szCs w:val="24"/>
        </w:rPr>
        <w:t xml:space="preserve"> права и обязанности гражданина России.</w:t>
      </w:r>
    </w:p>
    <w:p w:rsidR="00486B62" w:rsidRPr="000D0A99" w:rsidRDefault="003C7784" w:rsidP="000D0A99">
      <w:pPr>
        <w:pStyle w:val="11"/>
        <w:shd w:val="clear" w:color="auto" w:fill="auto"/>
        <w:rPr>
          <w:rFonts w:ascii="Times New Roman" w:hAnsi="Times New Roman" w:cs="Times New Roman"/>
          <w:sz w:val="24"/>
          <w:szCs w:val="24"/>
        </w:rPr>
      </w:pPr>
      <w:r w:rsidRPr="000D0A99">
        <w:rPr>
          <w:rStyle w:val="ae"/>
          <w:rFonts w:ascii="Times New Roman" w:hAnsi="Times New Roman" w:cs="Times New Roman"/>
          <w:sz w:val="24"/>
          <w:szCs w:val="24"/>
        </w:rPr>
        <w:t>Обобщать</w:t>
      </w:r>
      <w:r w:rsidRPr="000D0A99">
        <w:rPr>
          <w:rFonts w:ascii="Times New Roman" w:hAnsi="Times New Roman" w:cs="Times New Roman"/>
          <w:sz w:val="24"/>
          <w:szCs w:val="24"/>
        </w:rPr>
        <w:t xml:space="preserve"> информацию, полученную в разных информационных средствах.</w:t>
      </w:r>
    </w:p>
    <w:p w:rsidR="000D0A99" w:rsidRDefault="000D0A99" w:rsidP="000D0A99">
      <w:pPr>
        <w:pStyle w:val="10"/>
        <w:keepNext/>
        <w:keepLines/>
        <w:shd w:val="clear" w:color="auto" w:fill="auto"/>
        <w:spacing w:after="209" w:line="230" w:lineRule="exact"/>
        <w:jc w:val="left"/>
        <w:rPr>
          <w:rFonts w:ascii="Times New Roman" w:hAnsi="Times New Roman" w:cs="Times New Roman"/>
          <w:sz w:val="24"/>
          <w:szCs w:val="24"/>
          <w:lang w:val="ru-RU"/>
        </w:rPr>
      </w:pPr>
      <w:bookmarkStart w:id="14" w:name="bookmark18"/>
    </w:p>
    <w:p w:rsidR="00486B62" w:rsidRPr="000D0A99" w:rsidRDefault="003C7784" w:rsidP="000D0A99">
      <w:pPr>
        <w:pStyle w:val="10"/>
        <w:keepNext/>
        <w:keepLines/>
        <w:shd w:val="clear" w:color="auto" w:fill="auto"/>
        <w:spacing w:after="209" w:line="230" w:lineRule="exact"/>
        <w:jc w:val="center"/>
        <w:rPr>
          <w:rFonts w:ascii="Times New Roman" w:hAnsi="Times New Roman" w:cs="Times New Roman"/>
          <w:sz w:val="24"/>
          <w:szCs w:val="24"/>
        </w:rPr>
      </w:pPr>
      <w:r w:rsidRPr="000D0A99">
        <w:rPr>
          <w:rFonts w:ascii="Times New Roman" w:hAnsi="Times New Roman" w:cs="Times New Roman"/>
          <w:sz w:val="24"/>
          <w:szCs w:val="24"/>
        </w:rPr>
        <w:t>Требования к уровню подготовки учащихся</w:t>
      </w:r>
      <w:bookmarkEnd w:id="14"/>
    </w:p>
    <w:p w:rsidR="00486B62" w:rsidRPr="000D0A99" w:rsidRDefault="003C7784" w:rsidP="000D0A99">
      <w:pPr>
        <w:pStyle w:val="11"/>
        <w:shd w:val="clear" w:color="auto" w:fill="auto"/>
        <w:spacing w:line="254" w:lineRule="exact"/>
        <w:jc w:val="left"/>
        <w:rPr>
          <w:rFonts w:ascii="Times New Roman" w:hAnsi="Times New Roman" w:cs="Times New Roman"/>
          <w:sz w:val="24"/>
          <w:szCs w:val="24"/>
        </w:rPr>
      </w:pPr>
      <w:r w:rsidRPr="000D0A99">
        <w:rPr>
          <w:rFonts w:ascii="Times New Roman" w:hAnsi="Times New Roman" w:cs="Times New Roman"/>
          <w:sz w:val="24"/>
          <w:szCs w:val="24"/>
        </w:rPr>
        <w:t>К концу обучения в</w:t>
      </w:r>
      <w:r w:rsidRPr="000D0A99">
        <w:rPr>
          <w:rStyle w:val="af"/>
          <w:rFonts w:ascii="Times New Roman" w:hAnsi="Times New Roman" w:cs="Times New Roman"/>
          <w:sz w:val="24"/>
          <w:szCs w:val="24"/>
        </w:rPr>
        <w:t xml:space="preserve"> четвертом</w:t>
      </w:r>
      <w:r w:rsidRPr="000D0A99">
        <w:rPr>
          <w:rFonts w:ascii="Times New Roman" w:hAnsi="Times New Roman" w:cs="Times New Roman"/>
          <w:sz w:val="24"/>
          <w:szCs w:val="24"/>
        </w:rPr>
        <w:t xml:space="preserve"> классе учащиеся</w:t>
      </w:r>
      <w:r w:rsidRPr="000D0A99">
        <w:rPr>
          <w:rStyle w:val="af"/>
          <w:rFonts w:ascii="Times New Roman" w:hAnsi="Times New Roman" w:cs="Times New Roman"/>
          <w:sz w:val="24"/>
          <w:szCs w:val="24"/>
        </w:rPr>
        <w:t xml:space="preserve"> научатся:</w:t>
      </w:r>
    </w:p>
    <w:p w:rsidR="00486B62" w:rsidRPr="000D0A99" w:rsidRDefault="003C7784" w:rsidP="000D0A99">
      <w:pPr>
        <w:pStyle w:val="11"/>
        <w:numPr>
          <w:ilvl w:val="0"/>
          <w:numId w:val="3"/>
        </w:numPr>
        <w:shd w:val="clear" w:color="auto" w:fill="auto"/>
        <w:tabs>
          <w:tab w:val="left" w:pos="833"/>
        </w:tabs>
        <w:spacing w:line="254" w:lineRule="exact"/>
        <w:rPr>
          <w:rFonts w:ascii="Times New Roman" w:hAnsi="Times New Roman" w:cs="Times New Roman"/>
          <w:sz w:val="24"/>
          <w:szCs w:val="24"/>
        </w:rPr>
      </w:pPr>
      <w:r w:rsidRPr="000D0A99">
        <w:rPr>
          <w:rFonts w:ascii="Times New Roman" w:hAnsi="Times New Roman" w:cs="Times New Roman"/>
          <w:sz w:val="24"/>
          <w:szCs w:val="24"/>
        </w:rPr>
        <w:t>выявлять признаки живого организма, характерные для человека;</w:t>
      </w:r>
    </w:p>
    <w:p w:rsidR="00486B62" w:rsidRPr="000D0A99" w:rsidRDefault="003C7784" w:rsidP="000D0A99">
      <w:pPr>
        <w:pStyle w:val="11"/>
        <w:numPr>
          <w:ilvl w:val="0"/>
          <w:numId w:val="3"/>
        </w:numPr>
        <w:shd w:val="clear" w:color="auto" w:fill="auto"/>
        <w:tabs>
          <w:tab w:val="left" w:pos="865"/>
        </w:tabs>
        <w:spacing w:line="254" w:lineRule="exact"/>
        <w:ind w:right="20"/>
        <w:rPr>
          <w:rFonts w:ascii="Times New Roman" w:hAnsi="Times New Roman" w:cs="Times New Roman"/>
          <w:sz w:val="24"/>
          <w:szCs w:val="24"/>
        </w:rPr>
      </w:pPr>
      <w:r w:rsidRPr="000D0A99">
        <w:rPr>
          <w:rStyle w:val="ae"/>
          <w:rFonts w:ascii="Times New Roman" w:hAnsi="Times New Roman" w:cs="Times New Roman"/>
          <w:sz w:val="24"/>
          <w:szCs w:val="24"/>
        </w:rPr>
        <w:t>моделировать</w:t>
      </w:r>
      <w:r w:rsidRPr="000D0A99">
        <w:rPr>
          <w:rFonts w:ascii="Times New Roman" w:hAnsi="Times New Roman" w:cs="Times New Roman"/>
          <w:sz w:val="24"/>
          <w:szCs w:val="24"/>
        </w:rPr>
        <w:t xml:space="preserve"> в учебных и игровых ситуациях правила безопасного поведения в среде обитания;</w:t>
      </w:r>
    </w:p>
    <w:p w:rsidR="00486B62" w:rsidRPr="000D0A99" w:rsidRDefault="003C7784" w:rsidP="000D0A99">
      <w:pPr>
        <w:pStyle w:val="11"/>
        <w:numPr>
          <w:ilvl w:val="0"/>
          <w:numId w:val="3"/>
        </w:numPr>
        <w:shd w:val="clear" w:color="auto" w:fill="auto"/>
        <w:tabs>
          <w:tab w:val="left" w:pos="846"/>
        </w:tabs>
        <w:spacing w:line="254" w:lineRule="exact"/>
        <w:ind w:right="20"/>
        <w:rPr>
          <w:rFonts w:ascii="Times New Roman" w:hAnsi="Times New Roman" w:cs="Times New Roman"/>
          <w:sz w:val="24"/>
          <w:szCs w:val="24"/>
        </w:rPr>
      </w:pPr>
      <w:r w:rsidRPr="000D0A99">
        <w:rPr>
          <w:rStyle w:val="ae"/>
          <w:rFonts w:ascii="Times New Roman" w:hAnsi="Times New Roman" w:cs="Times New Roman"/>
          <w:sz w:val="24"/>
          <w:szCs w:val="24"/>
        </w:rPr>
        <w:t>устанавливать</w:t>
      </w:r>
      <w:r w:rsidRPr="000D0A99">
        <w:rPr>
          <w:rFonts w:ascii="Times New Roman" w:hAnsi="Times New Roman" w:cs="Times New Roman"/>
          <w:sz w:val="24"/>
          <w:szCs w:val="24"/>
        </w:rPr>
        <w:t xml:space="preserve"> последовательность возрастных этапов развития человека;</w:t>
      </w:r>
      <w:r w:rsidRPr="000D0A99">
        <w:rPr>
          <w:rStyle w:val="ae"/>
          <w:rFonts w:ascii="Times New Roman" w:hAnsi="Times New Roman" w:cs="Times New Roman"/>
          <w:sz w:val="24"/>
          <w:szCs w:val="24"/>
        </w:rPr>
        <w:t xml:space="preserve"> харак</w:t>
      </w:r>
      <w:r w:rsidRPr="000D0A99">
        <w:rPr>
          <w:rStyle w:val="ae"/>
          <w:rFonts w:ascii="Times New Roman" w:hAnsi="Times New Roman" w:cs="Times New Roman"/>
          <w:sz w:val="24"/>
          <w:szCs w:val="24"/>
        </w:rPr>
        <w:softHyphen/>
        <w:t>теризовать</w:t>
      </w:r>
      <w:r w:rsidRPr="000D0A99">
        <w:rPr>
          <w:rFonts w:ascii="Times New Roman" w:hAnsi="Times New Roman" w:cs="Times New Roman"/>
          <w:sz w:val="24"/>
          <w:szCs w:val="24"/>
        </w:rPr>
        <w:t xml:space="preserve"> условия роста и развития ребенка;</w:t>
      </w:r>
    </w:p>
    <w:p w:rsidR="00486B62" w:rsidRPr="000D0A99" w:rsidRDefault="003C7784" w:rsidP="000D0A99">
      <w:pPr>
        <w:pStyle w:val="11"/>
        <w:numPr>
          <w:ilvl w:val="0"/>
          <w:numId w:val="3"/>
        </w:numPr>
        <w:shd w:val="clear" w:color="auto" w:fill="auto"/>
        <w:tabs>
          <w:tab w:val="left" w:pos="846"/>
        </w:tabs>
        <w:spacing w:line="254" w:lineRule="exact"/>
        <w:ind w:right="20"/>
        <w:rPr>
          <w:rFonts w:ascii="Times New Roman" w:hAnsi="Times New Roman" w:cs="Times New Roman"/>
          <w:sz w:val="24"/>
          <w:szCs w:val="24"/>
        </w:rPr>
      </w:pPr>
      <w:r w:rsidRPr="000D0A99">
        <w:rPr>
          <w:rStyle w:val="ae"/>
          <w:rFonts w:ascii="Times New Roman" w:hAnsi="Times New Roman" w:cs="Times New Roman"/>
          <w:sz w:val="24"/>
          <w:szCs w:val="24"/>
        </w:rPr>
        <w:t>оценивать</w:t>
      </w:r>
      <w:r w:rsidRPr="000D0A99">
        <w:rPr>
          <w:rFonts w:ascii="Times New Roman" w:hAnsi="Times New Roman" w:cs="Times New Roman"/>
          <w:sz w:val="24"/>
          <w:szCs w:val="24"/>
        </w:rPr>
        <w:t xml:space="preserve"> положительные и отрицательные качества человека;</w:t>
      </w:r>
      <w:r w:rsidRPr="000D0A99">
        <w:rPr>
          <w:rStyle w:val="ae"/>
          <w:rFonts w:ascii="Times New Roman" w:hAnsi="Times New Roman" w:cs="Times New Roman"/>
          <w:sz w:val="24"/>
          <w:szCs w:val="24"/>
        </w:rPr>
        <w:t xml:space="preserve"> приводить</w:t>
      </w:r>
      <w:r w:rsidRPr="000D0A99">
        <w:rPr>
          <w:rFonts w:ascii="Times New Roman" w:hAnsi="Times New Roman" w:cs="Times New Roman"/>
          <w:sz w:val="24"/>
          <w:szCs w:val="24"/>
        </w:rPr>
        <w:t xml:space="preserve"> приме</w:t>
      </w:r>
      <w:r w:rsidRPr="000D0A99">
        <w:rPr>
          <w:rFonts w:ascii="Times New Roman" w:hAnsi="Times New Roman" w:cs="Times New Roman"/>
          <w:sz w:val="24"/>
          <w:szCs w:val="24"/>
        </w:rPr>
        <w:softHyphen/>
        <w:t>ры (жизненные и из художественной литературы) проявления доброты, честности, смелости и др.;</w:t>
      </w:r>
    </w:p>
    <w:p w:rsidR="00486B62" w:rsidRPr="000D0A99" w:rsidRDefault="003C7784" w:rsidP="000D0A99">
      <w:pPr>
        <w:pStyle w:val="11"/>
        <w:numPr>
          <w:ilvl w:val="0"/>
          <w:numId w:val="3"/>
        </w:numPr>
        <w:shd w:val="clear" w:color="auto" w:fill="auto"/>
        <w:tabs>
          <w:tab w:val="left" w:pos="836"/>
        </w:tabs>
        <w:ind w:right="20"/>
        <w:rPr>
          <w:rFonts w:ascii="Times New Roman" w:hAnsi="Times New Roman" w:cs="Times New Roman"/>
          <w:sz w:val="24"/>
          <w:szCs w:val="24"/>
        </w:rPr>
      </w:pPr>
      <w:proofErr w:type="gramStart"/>
      <w:r w:rsidRPr="000D0A99">
        <w:rPr>
          <w:rStyle w:val="ae"/>
          <w:rFonts w:ascii="Times New Roman" w:hAnsi="Times New Roman" w:cs="Times New Roman"/>
          <w:sz w:val="24"/>
          <w:szCs w:val="24"/>
        </w:rPr>
        <w:t>анализировать</w:t>
      </w:r>
      <w:r w:rsidRPr="000D0A99">
        <w:rPr>
          <w:rFonts w:ascii="Times New Roman" w:hAnsi="Times New Roman" w:cs="Times New Roman"/>
          <w:sz w:val="24"/>
          <w:szCs w:val="24"/>
        </w:rPr>
        <w:t xml:space="preserve"> модели, изображающие Землю (глобус, план, карту); в соответствии с учебной задачей находить на географической и исторической карты объекты;</w:t>
      </w:r>
      <w:r w:rsidRPr="000D0A99">
        <w:rPr>
          <w:rStyle w:val="ae"/>
          <w:rFonts w:ascii="Times New Roman" w:hAnsi="Times New Roman" w:cs="Times New Roman"/>
          <w:sz w:val="24"/>
          <w:szCs w:val="24"/>
        </w:rPr>
        <w:t xml:space="preserve"> оценивать </w:t>
      </w:r>
      <w:r w:rsidRPr="000D0A99">
        <w:rPr>
          <w:rFonts w:ascii="Times New Roman" w:hAnsi="Times New Roman" w:cs="Times New Roman"/>
          <w:sz w:val="24"/>
          <w:szCs w:val="24"/>
        </w:rPr>
        <w:t>масштаб, условные обозначения на карте, плане;</w:t>
      </w:r>
      <w:proofErr w:type="gramEnd"/>
    </w:p>
    <w:p w:rsidR="00486B62" w:rsidRPr="000D0A99" w:rsidRDefault="003C7784" w:rsidP="000D0A99">
      <w:pPr>
        <w:pStyle w:val="11"/>
        <w:numPr>
          <w:ilvl w:val="0"/>
          <w:numId w:val="3"/>
        </w:numPr>
        <w:shd w:val="clear" w:color="auto" w:fill="auto"/>
        <w:tabs>
          <w:tab w:val="left" w:pos="994"/>
        </w:tabs>
        <w:ind w:right="20"/>
        <w:rPr>
          <w:rFonts w:ascii="Times New Roman" w:hAnsi="Times New Roman" w:cs="Times New Roman"/>
          <w:sz w:val="24"/>
          <w:szCs w:val="24"/>
        </w:rPr>
      </w:pPr>
      <w:r w:rsidRPr="000D0A99">
        <w:rPr>
          <w:rStyle w:val="ae"/>
          <w:rFonts w:ascii="Times New Roman" w:hAnsi="Times New Roman" w:cs="Times New Roman"/>
          <w:sz w:val="24"/>
          <w:szCs w:val="24"/>
        </w:rPr>
        <w:t>описывать</w:t>
      </w:r>
      <w:r w:rsidRPr="000D0A99">
        <w:rPr>
          <w:rFonts w:ascii="Times New Roman" w:hAnsi="Times New Roman" w:cs="Times New Roman"/>
          <w:sz w:val="24"/>
          <w:szCs w:val="24"/>
        </w:rPr>
        <w:t xml:space="preserve"> характерные особенности природных зон России, особенности почв своей местности;</w:t>
      </w:r>
    </w:p>
    <w:p w:rsidR="00486B62" w:rsidRPr="000D0A99" w:rsidRDefault="003C7784" w:rsidP="000D0A99">
      <w:pPr>
        <w:pStyle w:val="11"/>
        <w:numPr>
          <w:ilvl w:val="0"/>
          <w:numId w:val="3"/>
        </w:numPr>
        <w:shd w:val="clear" w:color="auto" w:fill="auto"/>
        <w:tabs>
          <w:tab w:val="left" w:pos="833"/>
        </w:tabs>
        <w:rPr>
          <w:rFonts w:ascii="Times New Roman" w:hAnsi="Times New Roman" w:cs="Times New Roman"/>
          <w:sz w:val="24"/>
          <w:szCs w:val="24"/>
        </w:rPr>
      </w:pPr>
      <w:r w:rsidRPr="000D0A99">
        <w:rPr>
          <w:rStyle w:val="ae"/>
          <w:rFonts w:ascii="Times New Roman" w:hAnsi="Times New Roman" w:cs="Times New Roman"/>
          <w:sz w:val="24"/>
          <w:szCs w:val="24"/>
        </w:rPr>
        <w:t>составлять</w:t>
      </w:r>
      <w:r w:rsidRPr="000D0A99">
        <w:rPr>
          <w:rFonts w:ascii="Times New Roman" w:hAnsi="Times New Roman" w:cs="Times New Roman"/>
          <w:sz w:val="24"/>
          <w:szCs w:val="24"/>
        </w:rPr>
        <w:t xml:space="preserve"> рассказ-описание о странах-соседях России;</w:t>
      </w:r>
    </w:p>
    <w:p w:rsidR="00486B62" w:rsidRPr="000D0A99" w:rsidRDefault="003C7784" w:rsidP="000D0A99">
      <w:pPr>
        <w:pStyle w:val="11"/>
        <w:numPr>
          <w:ilvl w:val="0"/>
          <w:numId w:val="3"/>
        </w:numPr>
        <w:shd w:val="clear" w:color="auto" w:fill="auto"/>
        <w:tabs>
          <w:tab w:val="left" w:pos="836"/>
        </w:tabs>
        <w:ind w:right="20"/>
        <w:rPr>
          <w:rFonts w:ascii="Times New Roman" w:hAnsi="Times New Roman" w:cs="Times New Roman"/>
          <w:sz w:val="24"/>
          <w:szCs w:val="24"/>
        </w:rPr>
      </w:pPr>
      <w:r w:rsidRPr="000D0A99">
        <w:rPr>
          <w:rStyle w:val="ae"/>
          <w:rFonts w:ascii="Times New Roman" w:hAnsi="Times New Roman" w:cs="Times New Roman"/>
          <w:sz w:val="24"/>
          <w:szCs w:val="24"/>
        </w:rPr>
        <w:t>различать</w:t>
      </w:r>
      <w:r w:rsidRPr="000D0A99">
        <w:rPr>
          <w:rFonts w:ascii="Times New Roman" w:hAnsi="Times New Roman" w:cs="Times New Roman"/>
          <w:sz w:val="24"/>
          <w:szCs w:val="24"/>
        </w:rPr>
        <w:t xml:space="preserve"> год, век, арабские и римские цифры,</w:t>
      </w:r>
      <w:r w:rsidRPr="000D0A99">
        <w:rPr>
          <w:rStyle w:val="ae"/>
          <w:rFonts w:ascii="Times New Roman" w:hAnsi="Times New Roman" w:cs="Times New Roman"/>
          <w:sz w:val="24"/>
          <w:szCs w:val="24"/>
        </w:rPr>
        <w:t xml:space="preserve"> пользоваться</w:t>
      </w:r>
      <w:r w:rsidRPr="000D0A99">
        <w:rPr>
          <w:rFonts w:ascii="Times New Roman" w:hAnsi="Times New Roman" w:cs="Times New Roman"/>
          <w:sz w:val="24"/>
          <w:szCs w:val="24"/>
        </w:rPr>
        <w:t xml:space="preserve"> терминами «истори</w:t>
      </w:r>
      <w:r w:rsidRPr="000D0A99">
        <w:rPr>
          <w:rFonts w:ascii="Times New Roman" w:hAnsi="Times New Roman" w:cs="Times New Roman"/>
          <w:sz w:val="24"/>
          <w:szCs w:val="24"/>
        </w:rPr>
        <w:softHyphen/>
        <w:t>ческое время», «эпоха», «столетие»;</w:t>
      </w:r>
    </w:p>
    <w:p w:rsidR="00486B62" w:rsidRPr="000D0A99" w:rsidRDefault="003C7784" w:rsidP="000D0A99">
      <w:pPr>
        <w:pStyle w:val="11"/>
        <w:numPr>
          <w:ilvl w:val="0"/>
          <w:numId w:val="3"/>
        </w:numPr>
        <w:shd w:val="clear" w:color="auto" w:fill="auto"/>
        <w:tabs>
          <w:tab w:val="left" w:pos="870"/>
        </w:tabs>
        <w:ind w:right="20"/>
        <w:rPr>
          <w:rFonts w:ascii="Times New Roman" w:hAnsi="Times New Roman" w:cs="Times New Roman"/>
          <w:sz w:val="24"/>
          <w:szCs w:val="24"/>
        </w:rPr>
      </w:pPr>
      <w:r w:rsidRPr="000D0A99">
        <w:rPr>
          <w:rStyle w:val="ae"/>
          <w:rFonts w:ascii="Times New Roman" w:hAnsi="Times New Roman" w:cs="Times New Roman"/>
          <w:sz w:val="24"/>
          <w:szCs w:val="24"/>
        </w:rPr>
        <w:t>соотносить</w:t>
      </w:r>
      <w:r w:rsidRPr="000D0A99">
        <w:rPr>
          <w:rFonts w:ascii="Times New Roman" w:hAnsi="Times New Roman" w:cs="Times New Roman"/>
          <w:sz w:val="24"/>
          <w:szCs w:val="24"/>
        </w:rPr>
        <w:t xml:space="preserve"> события, персоналии с принадлежностью к конкретной исторической эпохе;</w:t>
      </w:r>
    </w:p>
    <w:p w:rsidR="00486B62" w:rsidRPr="000D0A99" w:rsidRDefault="003C7784" w:rsidP="000D0A99">
      <w:pPr>
        <w:pStyle w:val="11"/>
        <w:numPr>
          <w:ilvl w:val="0"/>
          <w:numId w:val="3"/>
        </w:numPr>
        <w:shd w:val="clear" w:color="auto" w:fill="auto"/>
        <w:tabs>
          <w:tab w:val="left" w:pos="836"/>
        </w:tabs>
        <w:ind w:right="20"/>
        <w:rPr>
          <w:rFonts w:ascii="Times New Roman" w:hAnsi="Times New Roman" w:cs="Times New Roman"/>
          <w:sz w:val="24"/>
          <w:szCs w:val="24"/>
        </w:rPr>
      </w:pPr>
      <w:r w:rsidRPr="000D0A99">
        <w:rPr>
          <w:rStyle w:val="ae"/>
          <w:rFonts w:ascii="Times New Roman" w:hAnsi="Times New Roman" w:cs="Times New Roman"/>
          <w:sz w:val="24"/>
          <w:szCs w:val="24"/>
        </w:rPr>
        <w:lastRenderedPageBreak/>
        <w:t>называть</w:t>
      </w:r>
      <w:r w:rsidRPr="000D0A99">
        <w:rPr>
          <w:rFonts w:ascii="Times New Roman" w:hAnsi="Times New Roman" w:cs="Times New Roman"/>
          <w:sz w:val="24"/>
          <w:szCs w:val="24"/>
        </w:rPr>
        <w:t xml:space="preserve"> имена наиболее известных правителей разных исторических эпох (в рам</w:t>
      </w:r>
      <w:r w:rsidRPr="000D0A99">
        <w:rPr>
          <w:rFonts w:ascii="Times New Roman" w:hAnsi="Times New Roman" w:cs="Times New Roman"/>
          <w:sz w:val="24"/>
          <w:szCs w:val="24"/>
        </w:rPr>
        <w:softHyphen/>
        <w:t>ках изученного),</w:t>
      </w:r>
      <w:r w:rsidRPr="000D0A99">
        <w:rPr>
          <w:rStyle w:val="ae"/>
          <w:rFonts w:ascii="Times New Roman" w:hAnsi="Times New Roman" w:cs="Times New Roman"/>
          <w:sz w:val="24"/>
          <w:szCs w:val="24"/>
        </w:rPr>
        <w:t xml:space="preserve"> рассказывать</w:t>
      </w:r>
      <w:r w:rsidRPr="000D0A99">
        <w:rPr>
          <w:rFonts w:ascii="Times New Roman" w:hAnsi="Times New Roman" w:cs="Times New Roman"/>
          <w:sz w:val="24"/>
          <w:szCs w:val="24"/>
        </w:rPr>
        <w:t xml:space="preserve"> об их вкладе в развитие общества и его культуры;</w:t>
      </w:r>
    </w:p>
    <w:p w:rsidR="00486B62" w:rsidRPr="000D0A99" w:rsidRDefault="003C7784" w:rsidP="000D0A99">
      <w:pPr>
        <w:pStyle w:val="11"/>
        <w:numPr>
          <w:ilvl w:val="0"/>
          <w:numId w:val="3"/>
        </w:numPr>
        <w:shd w:val="clear" w:color="auto" w:fill="auto"/>
        <w:tabs>
          <w:tab w:val="left" w:pos="850"/>
        </w:tabs>
        <w:ind w:right="20"/>
        <w:rPr>
          <w:rFonts w:ascii="Times New Roman" w:hAnsi="Times New Roman" w:cs="Times New Roman"/>
          <w:sz w:val="24"/>
          <w:szCs w:val="24"/>
        </w:rPr>
      </w:pPr>
      <w:r w:rsidRPr="000D0A99">
        <w:rPr>
          <w:rStyle w:val="ae"/>
          <w:rFonts w:ascii="Times New Roman" w:hAnsi="Times New Roman" w:cs="Times New Roman"/>
          <w:sz w:val="24"/>
          <w:szCs w:val="24"/>
        </w:rPr>
        <w:t>различать</w:t>
      </w:r>
      <w:r w:rsidRPr="000D0A99">
        <w:rPr>
          <w:rFonts w:ascii="Times New Roman" w:hAnsi="Times New Roman" w:cs="Times New Roman"/>
          <w:sz w:val="24"/>
          <w:szCs w:val="24"/>
        </w:rPr>
        <w:t xml:space="preserve"> (называть) символы царской власти, символы современной России;</w:t>
      </w:r>
      <w:r w:rsidRPr="000D0A99">
        <w:rPr>
          <w:rStyle w:val="ae"/>
          <w:rFonts w:ascii="Times New Roman" w:hAnsi="Times New Roman" w:cs="Times New Roman"/>
          <w:sz w:val="24"/>
          <w:szCs w:val="24"/>
        </w:rPr>
        <w:t xml:space="preserve"> на</w:t>
      </w:r>
      <w:r w:rsidRPr="000D0A99">
        <w:rPr>
          <w:rStyle w:val="ae"/>
          <w:rFonts w:ascii="Times New Roman" w:hAnsi="Times New Roman" w:cs="Times New Roman"/>
          <w:sz w:val="24"/>
          <w:szCs w:val="24"/>
        </w:rPr>
        <w:softHyphen/>
        <w:t>зывать</w:t>
      </w:r>
      <w:r w:rsidRPr="000D0A99">
        <w:rPr>
          <w:rFonts w:ascii="Times New Roman" w:hAnsi="Times New Roman" w:cs="Times New Roman"/>
          <w:sz w:val="24"/>
          <w:szCs w:val="24"/>
        </w:rPr>
        <w:t xml:space="preserve"> имя Президента современной России;</w:t>
      </w:r>
    </w:p>
    <w:p w:rsidR="00486B62" w:rsidRPr="000D0A99" w:rsidRDefault="003C7784" w:rsidP="000D0A99">
      <w:pPr>
        <w:pStyle w:val="11"/>
        <w:numPr>
          <w:ilvl w:val="0"/>
          <w:numId w:val="3"/>
        </w:numPr>
        <w:shd w:val="clear" w:color="auto" w:fill="auto"/>
        <w:tabs>
          <w:tab w:val="left" w:pos="879"/>
        </w:tabs>
        <w:ind w:right="20"/>
        <w:rPr>
          <w:rFonts w:ascii="Times New Roman" w:hAnsi="Times New Roman" w:cs="Times New Roman"/>
          <w:sz w:val="24"/>
          <w:szCs w:val="24"/>
        </w:rPr>
      </w:pPr>
      <w:proofErr w:type="gramStart"/>
      <w:r w:rsidRPr="000D0A99">
        <w:rPr>
          <w:rStyle w:val="ae"/>
          <w:rFonts w:ascii="Times New Roman" w:hAnsi="Times New Roman" w:cs="Times New Roman"/>
          <w:sz w:val="24"/>
          <w:szCs w:val="24"/>
        </w:rPr>
        <w:t>описывать</w:t>
      </w:r>
      <w:r w:rsidRPr="000D0A99">
        <w:rPr>
          <w:rFonts w:ascii="Times New Roman" w:hAnsi="Times New Roman" w:cs="Times New Roman"/>
          <w:sz w:val="24"/>
          <w:szCs w:val="24"/>
        </w:rPr>
        <w:t xml:space="preserve"> основные события культурной жизни России (в разные исторические эпохи), называть их даты (в рамках изученного);</w:t>
      </w:r>
      <w:proofErr w:type="gramEnd"/>
    </w:p>
    <w:p w:rsidR="00486B62" w:rsidRPr="000D0A99" w:rsidRDefault="003C7784" w:rsidP="000D0A99">
      <w:pPr>
        <w:pStyle w:val="11"/>
        <w:numPr>
          <w:ilvl w:val="0"/>
          <w:numId w:val="3"/>
        </w:numPr>
        <w:shd w:val="clear" w:color="auto" w:fill="auto"/>
        <w:tabs>
          <w:tab w:val="left" w:pos="831"/>
        </w:tabs>
        <w:spacing w:after="180"/>
        <w:ind w:right="20"/>
        <w:rPr>
          <w:rFonts w:ascii="Times New Roman" w:hAnsi="Times New Roman" w:cs="Times New Roman"/>
          <w:sz w:val="24"/>
          <w:szCs w:val="24"/>
        </w:rPr>
      </w:pPr>
      <w:r w:rsidRPr="000D0A99">
        <w:rPr>
          <w:rStyle w:val="ae"/>
          <w:rFonts w:ascii="Times New Roman" w:hAnsi="Times New Roman" w:cs="Times New Roman"/>
          <w:sz w:val="24"/>
          <w:szCs w:val="24"/>
        </w:rPr>
        <w:t>называть</w:t>
      </w:r>
      <w:r w:rsidRPr="000D0A99">
        <w:rPr>
          <w:rFonts w:ascii="Times New Roman" w:hAnsi="Times New Roman" w:cs="Times New Roman"/>
          <w:sz w:val="24"/>
          <w:szCs w:val="24"/>
        </w:rPr>
        <w:t xml:space="preserve"> имена выдающихся деятелей, писателей, композиторов разных историче</w:t>
      </w:r>
      <w:r w:rsidRPr="000D0A99">
        <w:rPr>
          <w:rFonts w:ascii="Times New Roman" w:hAnsi="Times New Roman" w:cs="Times New Roman"/>
          <w:sz w:val="24"/>
          <w:szCs w:val="24"/>
        </w:rPr>
        <w:softHyphen/>
        <w:t>ских эпох.</w:t>
      </w:r>
    </w:p>
    <w:p w:rsidR="00486B62" w:rsidRPr="000D0A99" w:rsidRDefault="003C7784" w:rsidP="000D0A99">
      <w:pPr>
        <w:pStyle w:val="11"/>
        <w:shd w:val="clear" w:color="auto" w:fill="auto"/>
        <w:jc w:val="left"/>
        <w:rPr>
          <w:rFonts w:ascii="Times New Roman" w:hAnsi="Times New Roman" w:cs="Times New Roman"/>
          <w:sz w:val="24"/>
          <w:szCs w:val="24"/>
        </w:rPr>
      </w:pPr>
      <w:r w:rsidRPr="000D0A99">
        <w:rPr>
          <w:rFonts w:ascii="Times New Roman" w:hAnsi="Times New Roman" w:cs="Times New Roman"/>
          <w:sz w:val="24"/>
          <w:szCs w:val="24"/>
        </w:rPr>
        <w:t>К концу обучения в</w:t>
      </w:r>
      <w:r w:rsidRPr="000D0A99">
        <w:rPr>
          <w:rStyle w:val="af"/>
          <w:rFonts w:ascii="Times New Roman" w:hAnsi="Times New Roman" w:cs="Times New Roman"/>
          <w:sz w:val="24"/>
          <w:szCs w:val="24"/>
        </w:rPr>
        <w:t xml:space="preserve"> четвертом</w:t>
      </w:r>
      <w:r w:rsidRPr="000D0A99">
        <w:rPr>
          <w:rFonts w:ascii="Times New Roman" w:hAnsi="Times New Roman" w:cs="Times New Roman"/>
          <w:sz w:val="24"/>
          <w:szCs w:val="24"/>
        </w:rPr>
        <w:t xml:space="preserve"> классе учащиеся</w:t>
      </w:r>
      <w:r w:rsidRPr="000D0A99">
        <w:rPr>
          <w:rStyle w:val="af"/>
          <w:rFonts w:ascii="Times New Roman" w:hAnsi="Times New Roman" w:cs="Times New Roman"/>
          <w:sz w:val="24"/>
          <w:szCs w:val="24"/>
        </w:rPr>
        <w:t xml:space="preserve"> могут научиться:</w:t>
      </w:r>
    </w:p>
    <w:p w:rsidR="00486B62" w:rsidRPr="000D0A99" w:rsidRDefault="003C7784" w:rsidP="000D0A99">
      <w:pPr>
        <w:pStyle w:val="11"/>
        <w:numPr>
          <w:ilvl w:val="0"/>
          <w:numId w:val="3"/>
        </w:numPr>
        <w:shd w:val="clear" w:color="auto" w:fill="auto"/>
        <w:tabs>
          <w:tab w:val="left" w:pos="822"/>
        </w:tabs>
        <w:ind w:right="20"/>
        <w:rPr>
          <w:rFonts w:ascii="Times New Roman" w:hAnsi="Times New Roman" w:cs="Times New Roman"/>
          <w:sz w:val="24"/>
          <w:szCs w:val="24"/>
        </w:rPr>
      </w:pPr>
      <w:r w:rsidRPr="000D0A99">
        <w:rPr>
          <w:rStyle w:val="ae"/>
          <w:rFonts w:ascii="Times New Roman" w:hAnsi="Times New Roman" w:cs="Times New Roman"/>
          <w:sz w:val="24"/>
          <w:szCs w:val="24"/>
        </w:rPr>
        <w:t>применять</w:t>
      </w:r>
      <w:r w:rsidRPr="000D0A99">
        <w:rPr>
          <w:rFonts w:ascii="Times New Roman" w:hAnsi="Times New Roman" w:cs="Times New Roman"/>
          <w:sz w:val="24"/>
          <w:szCs w:val="24"/>
        </w:rPr>
        <w:t xml:space="preserve"> в житейской практике правила здорового образа жизни,</w:t>
      </w:r>
      <w:r w:rsidRPr="000D0A99">
        <w:rPr>
          <w:rStyle w:val="ae"/>
          <w:rFonts w:ascii="Times New Roman" w:hAnsi="Times New Roman" w:cs="Times New Roman"/>
          <w:sz w:val="24"/>
          <w:szCs w:val="24"/>
        </w:rPr>
        <w:t xml:space="preserve"> соблюдать</w:t>
      </w:r>
      <w:r w:rsidRPr="000D0A99">
        <w:rPr>
          <w:rFonts w:ascii="Times New Roman" w:hAnsi="Times New Roman" w:cs="Times New Roman"/>
          <w:sz w:val="24"/>
          <w:szCs w:val="24"/>
        </w:rPr>
        <w:t xml:space="preserve"> пра</w:t>
      </w:r>
      <w:r w:rsidRPr="000D0A99">
        <w:rPr>
          <w:rFonts w:ascii="Times New Roman" w:hAnsi="Times New Roman" w:cs="Times New Roman"/>
          <w:sz w:val="24"/>
          <w:szCs w:val="24"/>
        </w:rPr>
        <w:softHyphen/>
        <w:t>вила гигиены и физической культуры;</w:t>
      </w:r>
      <w:r w:rsidRPr="000D0A99">
        <w:rPr>
          <w:rStyle w:val="ae"/>
          <w:rFonts w:ascii="Times New Roman" w:hAnsi="Times New Roman" w:cs="Times New Roman"/>
          <w:sz w:val="24"/>
          <w:szCs w:val="24"/>
        </w:rPr>
        <w:t xml:space="preserve"> различать</w:t>
      </w:r>
      <w:r w:rsidRPr="000D0A99">
        <w:rPr>
          <w:rFonts w:ascii="Times New Roman" w:hAnsi="Times New Roman" w:cs="Times New Roman"/>
          <w:sz w:val="24"/>
          <w:szCs w:val="24"/>
        </w:rPr>
        <w:t xml:space="preserve"> полезные и вредные привычки;</w:t>
      </w:r>
    </w:p>
    <w:p w:rsidR="00486B62" w:rsidRPr="000D0A99" w:rsidRDefault="003C7784" w:rsidP="000D0A99">
      <w:pPr>
        <w:pStyle w:val="11"/>
        <w:numPr>
          <w:ilvl w:val="0"/>
          <w:numId w:val="3"/>
        </w:numPr>
        <w:shd w:val="clear" w:color="auto" w:fill="auto"/>
        <w:tabs>
          <w:tab w:val="left" w:pos="855"/>
        </w:tabs>
        <w:ind w:right="20"/>
        <w:rPr>
          <w:rFonts w:ascii="Times New Roman" w:hAnsi="Times New Roman" w:cs="Times New Roman"/>
          <w:sz w:val="24"/>
          <w:szCs w:val="24"/>
        </w:rPr>
      </w:pPr>
      <w:r w:rsidRPr="000D0A99">
        <w:rPr>
          <w:rStyle w:val="ae"/>
          <w:rFonts w:ascii="Times New Roman" w:hAnsi="Times New Roman" w:cs="Times New Roman"/>
          <w:sz w:val="24"/>
          <w:szCs w:val="24"/>
        </w:rPr>
        <w:t>различать</w:t>
      </w:r>
      <w:r w:rsidRPr="000D0A99">
        <w:rPr>
          <w:rFonts w:ascii="Times New Roman" w:hAnsi="Times New Roman" w:cs="Times New Roman"/>
          <w:sz w:val="24"/>
          <w:szCs w:val="24"/>
        </w:rPr>
        <w:t xml:space="preserve"> эмоциональное состояние окружающих людей и в соответствии с ним строить общение;</w:t>
      </w:r>
    </w:p>
    <w:p w:rsidR="00486B62" w:rsidRPr="000D0A99" w:rsidRDefault="003C7784" w:rsidP="000D0A99">
      <w:pPr>
        <w:pStyle w:val="11"/>
        <w:numPr>
          <w:ilvl w:val="0"/>
          <w:numId w:val="3"/>
        </w:numPr>
        <w:shd w:val="clear" w:color="auto" w:fill="auto"/>
        <w:tabs>
          <w:tab w:val="left" w:pos="855"/>
        </w:tabs>
        <w:spacing w:after="476"/>
        <w:ind w:right="20"/>
        <w:rPr>
          <w:rFonts w:ascii="Times New Roman" w:hAnsi="Times New Roman" w:cs="Times New Roman"/>
          <w:sz w:val="24"/>
          <w:szCs w:val="24"/>
        </w:rPr>
      </w:pPr>
      <w:r w:rsidRPr="000D0A99">
        <w:rPr>
          <w:rStyle w:val="ae"/>
          <w:rFonts w:ascii="Times New Roman" w:hAnsi="Times New Roman" w:cs="Times New Roman"/>
          <w:sz w:val="24"/>
          <w:szCs w:val="24"/>
        </w:rPr>
        <w:t>раскрывать</w:t>
      </w:r>
      <w:r w:rsidRPr="000D0A99">
        <w:rPr>
          <w:rFonts w:ascii="Times New Roman" w:hAnsi="Times New Roman" w:cs="Times New Roman"/>
          <w:sz w:val="24"/>
          <w:szCs w:val="24"/>
        </w:rPr>
        <w:t xml:space="preserve"> причины отдельных событий в жизни страны (войны, изменения госу</w:t>
      </w:r>
      <w:r w:rsidRPr="000D0A99">
        <w:rPr>
          <w:rFonts w:ascii="Times New Roman" w:hAnsi="Times New Roman" w:cs="Times New Roman"/>
          <w:sz w:val="24"/>
          <w:szCs w:val="24"/>
        </w:rPr>
        <w:softHyphen/>
        <w:t>дарственного устройства, события в культурной жизни) в рамках изученного.</w:t>
      </w:r>
    </w:p>
    <w:p w:rsidR="00486B62" w:rsidRPr="000D0A99" w:rsidRDefault="003C7784" w:rsidP="000D0A99">
      <w:pPr>
        <w:pStyle w:val="10"/>
        <w:keepNext/>
        <w:keepLines/>
        <w:shd w:val="clear" w:color="auto" w:fill="auto"/>
        <w:spacing w:after="3" w:line="230" w:lineRule="exact"/>
        <w:jc w:val="center"/>
        <w:rPr>
          <w:rFonts w:ascii="Times New Roman" w:hAnsi="Times New Roman" w:cs="Times New Roman"/>
          <w:sz w:val="24"/>
          <w:szCs w:val="24"/>
        </w:rPr>
      </w:pPr>
      <w:bookmarkStart w:id="15" w:name="bookmark20"/>
      <w:r w:rsidRPr="000D0A99">
        <w:rPr>
          <w:rFonts w:ascii="Times New Roman" w:hAnsi="Times New Roman" w:cs="Times New Roman"/>
          <w:sz w:val="24"/>
          <w:szCs w:val="24"/>
        </w:rPr>
        <w:t>Система оценки достижения планируемых результатов.</w:t>
      </w:r>
      <w:bookmarkEnd w:id="15"/>
    </w:p>
    <w:p w:rsidR="00486B62" w:rsidRPr="000D0A99" w:rsidRDefault="003C7784" w:rsidP="000D0A99">
      <w:pPr>
        <w:pStyle w:val="10"/>
        <w:keepNext/>
        <w:keepLines/>
        <w:shd w:val="clear" w:color="auto" w:fill="auto"/>
        <w:spacing w:after="222" w:line="230" w:lineRule="exact"/>
        <w:jc w:val="center"/>
        <w:rPr>
          <w:rFonts w:ascii="Times New Roman" w:hAnsi="Times New Roman" w:cs="Times New Roman"/>
          <w:sz w:val="24"/>
          <w:szCs w:val="24"/>
        </w:rPr>
      </w:pPr>
      <w:bookmarkStart w:id="16" w:name="bookmark21"/>
      <w:r w:rsidRPr="000D0A99">
        <w:rPr>
          <w:rFonts w:ascii="Times New Roman" w:hAnsi="Times New Roman" w:cs="Times New Roman"/>
          <w:sz w:val="24"/>
          <w:szCs w:val="24"/>
        </w:rPr>
        <w:t>Критерии оценивания</w:t>
      </w:r>
      <w:bookmarkEnd w:id="16"/>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Объектом оценки</w:t>
      </w:r>
      <w:r w:rsidRPr="000D0A99">
        <w:rPr>
          <w:rStyle w:val="af2"/>
          <w:rFonts w:ascii="Times New Roman" w:hAnsi="Times New Roman" w:cs="Times New Roman"/>
          <w:sz w:val="24"/>
          <w:szCs w:val="24"/>
        </w:rPr>
        <w:t xml:space="preserve"> предметных результатов</w:t>
      </w:r>
      <w:r w:rsidRPr="000D0A99">
        <w:rPr>
          <w:rFonts w:ascii="Times New Roman" w:hAnsi="Times New Roman" w:cs="Times New Roman"/>
          <w:sz w:val="24"/>
          <w:szCs w:val="24"/>
        </w:rPr>
        <w:t xml:space="preserve"> служит способность обучающихся решать учебно-познавательные и учебно-практические задачи. Оценка достижения предметных ре</w:t>
      </w:r>
      <w:r w:rsidRPr="000D0A99">
        <w:rPr>
          <w:rFonts w:ascii="Times New Roman" w:hAnsi="Times New Roman" w:cs="Times New Roman"/>
          <w:sz w:val="24"/>
          <w:szCs w:val="24"/>
        </w:rPr>
        <w:softHyphen/>
        <w:t>зультатов ведётся как в ходе текущего и промежуточного оценивания, так и в ходе выполне</w:t>
      </w:r>
      <w:r w:rsidRPr="000D0A99">
        <w:rPr>
          <w:rFonts w:ascii="Times New Roman" w:hAnsi="Times New Roman" w:cs="Times New Roman"/>
          <w:sz w:val="24"/>
          <w:szCs w:val="24"/>
        </w:rPr>
        <w:softHyphen/>
        <w:t>ния итоговых проверочных работ. При этом итоговая оценка ограничивается контролем ус</w:t>
      </w:r>
      <w:r w:rsidRPr="000D0A99">
        <w:rPr>
          <w:rFonts w:ascii="Times New Roman" w:hAnsi="Times New Roman" w:cs="Times New Roman"/>
          <w:sz w:val="24"/>
          <w:szCs w:val="24"/>
        </w:rPr>
        <w:softHyphen/>
        <w:t xml:space="preserve">пешности освоения действий, выполняемых </w:t>
      </w:r>
      <w:proofErr w:type="gramStart"/>
      <w:r w:rsidRPr="000D0A99">
        <w:rPr>
          <w:rFonts w:ascii="Times New Roman" w:hAnsi="Times New Roman" w:cs="Times New Roman"/>
          <w:sz w:val="24"/>
          <w:szCs w:val="24"/>
        </w:rPr>
        <w:t>обучающимися</w:t>
      </w:r>
      <w:proofErr w:type="gramEnd"/>
      <w:r w:rsidRPr="000D0A99">
        <w:rPr>
          <w:rFonts w:ascii="Times New Roman" w:hAnsi="Times New Roman" w:cs="Times New Roman"/>
          <w:sz w:val="24"/>
          <w:szCs w:val="24"/>
        </w:rPr>
        <w:t xml:space="preserve"> с предметным содержанием, отражающим опорную систему знаний данного учебного курса.</w:t>
      </w:r>
    </w:p>
    <w:p w:rsidR="00486B62" w:rsidRPr="000D0A99" w:rsidRDefault="003C7784" w:rsidP="000D0A99">
      <w:pPr>
        <w:pStyle w:val="11"/>
        <w:shd w:val="clear" w:color="auto" w:fill="auto"/>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Оценка</w:t>
      </w:r>
      <w:r w:rsidRPr="000D0A99">
        <w:rPr>
          <w:rStyle w:val="af2"/>
          <w:rFonts w:ascii="Times New Roman" w:hAnsi="Times New Roman" w:cs="Times New Roman"/>
          <w:sz w:val="24"/>
          <w:szCs w:val="24"/>
        </w:rPr>
        <w:t xml:space="preserve"> </w:t>
      </w:r>
      <w:proofErr w:type="spellStart"/>
      <w:r w:rsidRPr="000D0A99">
        <w:rPr>
          <w:rStyle w:val="af2"/>
          <w:rFonts w:ascii="Times New Roman" w:hAnsi="Times New Roman" w:cs="Times New Roman"/>
          <w:sz w:val="24"/>
          <w:szCs w:val="24"/>
        </w:rPr>
        <w:t>метапредметных</w:t>
      </w:r>
      <w:proofErr w:type="spellEnd"/>
      <w:r w:rsidRPr="000D0A99">
        <w:rPr>
          <w:rStyle w:val="af2"/>
          <w:rFonts w:ascii="Times New Roman" w:hAnsi="Times New Roman" w:cs="Times New Roman"/>
          <w:sz w:val="24"/>
          <w:szCs w:val="24"/>
        </w:rPr>
        <w:t xml:space="preserve"> результатов</w:t>
      </w:r>
      <w:r w:rsidRPr="000D0A99">
        <w:rPr>
          <w:rFonts w:ascii="Times New Roman" w:hAnsi="Times New Roman" w:cs="Times New Roman"/>
          <w:sz w:val="24"/>
          <w:szCs w:val="24"/>
        </w:rPr>
        <w:t xml:space="preserve"> проводится в ходе итоговых проверочных ра</w:t>
      </w:r>
      <w:r w:rsidRPr="000D0A99">
        <w:rPr>
          <w:rFonts w:ascii="Times New Roman" w:hAnsi="Times New Roman" w:cs="Times New Roman"/>
          <w:sz w:val="24"/>
          <w:szCs w:val="24"/>
        </w:rPr>
        <w:softHyphen/>
        <w:t xml:space="preserve">бот по окружающему миру и в ходе комплексной работы на </w:t>
      </w:r>
      <w:proofErr w:type="spellStart"/>
      <w:r w:rsidRPr="000D0A99">
        <w:rPr>
          <w:rFonts w:ascii="Times New Roman" w:hAnsi="Times New Roman" w:cs="Times New Roman"/>
          <w:sz w:val="24"/>
          <w:szCs w:val="24"/>
        </w:rPr>
        <w:t>межп</w:t>
      </w:r>
      <w:bookmarkStart w:id="17" w:name="_GoBack"/>
      <w:bookmarkEnd w:id="17"/>
      <w:r w:rsidRPr="000D0A99">
        <w:rPr>
          <w:rFonts w:ascii="Times New Roman" w:hAnsi="Times New Roman" w:cs="Times New Roman"/>
          <w:sz w:val="24"/>
          <w:szCs w:val="24"/>
        </w:rPr>
        <w:t>редметной</w:t>
      </w:r>
      <w:proofErr w:type="spellEnd"/>
      <w:r w:rsidRPr="000D0A99">
        <w:rPr>
          <w:rFonts w:ascii="Times New Roman" w:hAnsi="Times New Roman" w:cs="Times New Roman"/>
          <w:sz w:val="24"/>
          <w:szCs w:val="24"/>
        </w:rPr>
        <w:t xml:space="preserve"> основе. В этом случае выносится оценка сформированное™ большинства познавательных учебных дейст</w:t>
      </w:r>
      <w:r w:rsidRPr="000D0A99">
        <w:rPr>
          <w:rFonts w:ascii="Times New Roman" w:hAnsi="Times New Roman" w:cs="Times New Roman"/>
          <w:sz w:val="24"/>
          <w:szCs w:val="24"/>
        </w:rPr>
        <w:softHyphen/>
        <w:t>вий и навыков работы с информацией, а также опосредованная оценка сформированное™ некоторых коммуникативных и регулятивных действий.</w:t>
      </w:r>
    </w:p>
    <w:p w:rsidR="00486B62" w:rsidRPr="000D0A99" w:rsidRDefault="003C7784" w:rsidP="000D0A99">
      <w:pPr>
        <w:pStyle w:val="11"/>
        <w:shd w:val="clear" w:color="auto" w:fill="auto"/>
        <w:spacing w:line="254" w:lineRule="exact"/>
        <w:ind w:right="20"/>
        <w:rPr>
          <w:rFonts w:ascii="Times New Roman" w:hAnsi="Times New Roman" w:cs="Times New Roman"/>
          <w:sz w:val="24"/>
          <w:szCs w:val="24"/>
        </w:rPr>
      </w:pPr>
      <w:r w:rsidRPr="000D0A99">
        <w:rPr>
          <w:rFonts w:ascii="Times New Roman" w:hAnsi="Times New Roman" w:cs="Times New Roman"/>
          <w:sz w:val="24"/>
          <w:szCs w:val="24"/>
        </w:rPr>
        <w:t xml:space="preserve">В ходе текущей, тематической, промежуточной оценки опосредованно оценивается уровень </w:t>
      </w:r>
      <w:proofErr w:type="spellStart"/>
      <w:r w:rsidRPr="000D0A99">
        <w:rPr>
          <w:rFonts w:ascii="Times New Roman" w:hAnsi="Times New Roman" w:cs="Times New Roman"/>
          <w:sz w:val="24"/>
          <w:szCs w:val="24"/>
        </w:rPr>
        <w:t>сформированности</w:t>
      </w:r>
      <w:proofErr w:type="spellEnd"/>
      <w:r w:rsidRPr="000D0A99">
        <w:rPr>
          <w:rFonts w:ascii="Times New Roman" w:hAnsi="Times New Roman" w:cs="Times New Roman"/>
          <w:sz w:val="24"/>
          <w:szCs w:val="24"/>
        </w:rPr>
        <w:t xml:space="preserve"> такого умения, как «взаимодействие с партнёром»: ориентация на партнёра, умение слушать и слышать собеседника; стремление учитывать и координиро</w:t>
      </w:r>
      <w:r w:rsidRPr="000D0A99">
        <w:rPr>
          <w:rFonts w:ascii="Times New Roman" w:hAnsi="Times New Roman" w:cs="Times New Roman"/>
          <w:sz w:val="24"/>
          <w:szCs w:val="24"/>
        </w:rPr>
        <w:softHyphen/>
        <w:t>вать различные мнения и позиции в отношении объекта, действия, события и др.</w:t>
      </w:r>
    </w:p>
    <w:p w:rsidR="00486B62" w:rsidRPr="000D0A99" w:rsidRDefault="003C7784" w:rsidP="000D0A99">
      <w:pPr>
        <w:pStyle w:val="11"/>
        <w:shd w:val="clear" w:color="auto" w:fill="auto"/>
        <w:spacing w:after="184" w:line="254" w:lineRule="exact"/>
        <w:ind w:right="20"/>
        <w:rPr>
          <w:rFonts w:ascii="Times New Roman" w:hAnsi="Times New Roman" w:cs="Times New Roman"/>
          <w:sz w:val="24"/>
          <w:szCs w:val="24"/>
        </w:rPr>
      </w:pPr>
      <w:r w:rsidRPr="000D0A99">
        <w:rPr>
          <w:rFonts w:ascii="Times New Roman" w:hAnsi="Times New Roman" w:cs="Times New Roman"/>
          <w:sz w:val="24"/>
          <w:szCs w:val="24"/>
        </w:rPr>
        <w:t>В четвертом классе осуществляются все виды контроля: текущий, тематический, ито</w:t>
      </w:r>
      <w:r w:rsidRPr="000D0A99">
        <w:rPr>
          <w:rFonts w:ascii="Times New Roman" w:hAnsi="Times New Roman" w:cs="Times New Roman"/>
          <w:sz w:val="24"/>
          <w:szCs w:val="24"/>
        </w:rPr>
        <w:softHyphen/>
        <w:t>говый.</w:t>
      </w:r>
    </w:p>
    <w:p w:rsidR="00486B62" w:rsidRPr="000D0A99" w:rsidRDefault="003C7784" w:rsidP="000D0A99">
      <w:pPr>
        <w:pStyle w:val="11"/>
        <w:shd w:val="clear" w:color="auto" w:fill="auto"/>
        <w:spacing w:after="180"/>
        <w:ind w:right="20"/>
        <w:rPr>
          <w:rFonts w:ascii="Times New Roman" w:hAnsi="Times New Roman" w:cs="Times New Roman"/>
          <w:sz w:val="24"/>
          <w:szCs w:val="24"/>
        </w:rPr>
      </w:pPr>
      <w:proofErr w:type="gramStart"/>
      <w:r w:rsidRPr="000D0A99">
        <w:rPr>
          <w:rFonts w:ascii="Times New Roman" w:hAnsi="Times New Roman" w:cs="Times New Roman"/>
          <w:sz w:val="24"/>
          <w:szCs w:val="24"/>
        </w:rPr>
        <w:t>Основная цель</w:t>
      </w:r>
      <w:r w:rsidRPr="000D0A99">
        <w:rPr>
          <w:rStyle w:val="af3"/>
          <w:rFonts w:ascii="Times New Roman" w:hAnsi="Times New Roman" w:cs="Times New Roman"/>
          <w:sz w:val="24"/>
          <w:szCs w:val="24"/>
        </w:rPr>
        <w:t xml:space="preserve"> текущего опроса</w:t>
      </w:r>
      <w:r w:rsidRPr="000D0A99">
        <w:rPr>
          <w:rFonts w:ascii="Times New Roman" w:hAnsi="Times New Roman" w:cs="Times New Roman"/>
          <w:sz w:val="24"/>
          <w:szCs w:val="24"/>
        </w:rPr>
        <w:t xml:space="preserve"> - проверка того, как идет процесс формирования знаний, умений, связанных с изучением природы, общественных явлений (наблюдать, срав</w:t>
      </w:r>
      <w:r w:rsidRPr="000D0A99">
        <w:rPr>
          <w:rFonts w:ascii="Times New Roman" w:hAnsi="Times New Roman" w:cs="Times New Roman"/>
          <w:sz w:val="24"/>
          <w:szCs w:val="24"/>
        </w:rPr>
        <w:softHyphen/>
        <w:t>нивать, классифицировать, устанавливать причину, определять свойства и т.п.).</w:t>
      </w:r>
      <w:proofErr w:type="gramEnd"/>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f3"/>
          <w:rFonts w:ascii="Times New Roman" w:hAnsi="Times New Roman" w:cs="Times New Roman"/>
          <w:sz w:val="24"/>
          <w:szCs w:val="24"/>
        </w:rPr>
        <w:t>Тематический контроль</w:t>
      </w:r>
      <w:r w:rsidRPr="000D0A99">
        <w:rPr>
          <w:rFonts w:ascii="Times New Roman" w:hAnsi="Times New Roman" w:cs="Times New Roman"/>
          <w:sz w:val="24"/>
          <w:szCs w:val="24"/>
        </w:rPr>
        <w:t xml:space="preserve"> способствует введению формирующего оценивания освое</w:t>
      </w:r>
      <w:r w:rsidRPr="000D0A99">
        <w:rPr>
          <w:rFonts w:ascii="Times New Roman" w:hAnsi="Times New Roman" w:cs="Times New Roman"/>
          <w:sz w:val="24"/>
          <w:szCs w:val="24"/>
        </w:rPr>
        <w:softHyphen/>
        <w:t>ния программы учеником. Четверокласснику предоставляется возможность, тщательнее подготовившись, переделать, дополнить работу, исправить отметку и улучшить итоговую отметку в четверти</w:t>
      </w:r>
      <w:r w:rsidRPr="000D0A99">
        <w:rPr>
          <w:rFonts w:ascii="Times New Roman" w:hAnsi="Times New Roman" w:cs="Times New Roman"/>
          <w:sz w:val="24"/>
          <w:szCs w:val="24"/>
          <w:vertAlign w:val="superscript"/>
        </w:rPr>
        <w:t>10</w:t>
      </w:r>
      <w:r w:rsidRPr="000D0A99">
        <w:rPr>
          <w:rFonts w:ascii="Times New Roman" w:hAnsi="Times New Roman" w:cs="Times New Roman"/>
          <w:sz w:val="24"/>
          <w:szCs w:val="24"/>
        </w:rPr>
        <w:t>.</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Style w:val="af3"/>
          <w:rFonts w:ascii="Times New Roman" w:hAnsi="Times New Roman" w:cs="Times New Roman"/>
          <w:sz w:val="24"/>
          <w:szCs w:val="24"/>
        </w:rPr>
        <w:t>Итоговый контроль</w:t>
      </w:r>
      <w:r w:rsidRPr="000D0A99">
        <w:rPr>
          <w:rFonts w:ascii="Times New Roman" w:hAnsi="Times New Roman" w:cs="Times New Roman"/>
          <w:sz w:val="24"/>
          <w:szCs w:val="24"/>
        </w:rPr>
        <w:t xml:space="preserve"> проводится как оценка результатов обучения за достаточно большой промежуток времени - четверть, полугодие, год. Итоговые контрольные прово</w:t>
      </w:r>
      <w:r w:rsidRPr="000D0A99">
        <w:rPr>
          <w:rFonts w:ascii="Times New Roman" w:hAnsi="Times New Roman" w:cs="Times New Roman"/>
          <w:sz w:val="24"/>
          <w:szCs w:val="24"/>
        </w:rPr>
        <w:softHyphen/>
        <w:t>дятся четыре раза в год: в конце первой, второй, третьей и четвертой четверти учебного года.</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Опрос проводится в устной и в письменной форме. Устный опрос - это диалог учи</w:t>
      </w:r>
      <w:r w:rsidRPr="000D0A99">
        <w:rPr>
          <w:rFonts w:ascii="Times New Roman" w:hAnsi="Times New Roman" w:cs="Times New Roman"/>
          <w:sz w:val="24"/>
          <w:szCs w:val="24"/>
        </w:rPr>
        <w:softHyphen/>
        <w:t>теля с одним учеником (индивидуальный опрос) или со всем классом (фронтальный оп</w:t>
      </w:r>
      <w:r w:rsidRPr="000D0A99">
        <w:rPr>
          <w:rFonts w:ascii="Times New Roman" w:hAnsi="Times New Roman" w:cs="Times New Roman"/>
          <w:sz w:val="24"/>
          <w:szCs w:val="24"/>
        </w:rPr>
        <w:softHyphen/>
        <w:t>рос).</w:t>
      </w:r>
    </w:p>
    <w:p w:rsidR="00486B62" w:rsidRPr="000D0A99" w:rsidRDefault="003C7784" w:rsidP="000D0A99">
      <w:pPr>
        <w:pStyle w:val="11"/>
        <w:shd w:val="clear" w:color="auto" w:fill="auto"/>
        <w:spacing w:after="520"/>
        <w:ind w:right="20"/>
        <w:rPr>
          <w:rFonts w:ascii="Times New Roman" w:hAnsi="Times New Roman" w:cs="Times New Roman"/>
          <w:sz w:val="24"/>
          <w:szCs w:val="24"/>
        </w:rPr>
      </w:pPr>
      <w:r w:rsidRPr="000D0A99">
        <w:rPr>
          <w:rFonts w:ascii="Times New Roman" w:hAnsi="Times New Roman" w:cs="Times New Roman"/>
          <w:sz w:val="24"/>
          <w:szCs w:val="24"/>
        </w:rPr>
        <w:t>Письменный опрос - это самостоятельные и контрольные работы. На проведение са</w:t>
      </w:r>
      <w:r w:rsidRPr="000D0A99">
        <w:rPr>
          <w:rFonts w:ascii="Times New Roman" w:hAnsi="Times New Roman" w:cs="Times New Roman"/>
          <w:sz w:val="24"/>
          <w:szCs w:val="24"/>
        </w:rPr>
        <w:softHyphen/>
        <w:t>мостоятельной работы потребуется 10-15 минут. Цель ее - проверить, как идет формирова</w:t>
      </w:r>
      <w:r w:rsidRPr="000D0A99">
        <w:rPr>
          <w:rFonts w:ascii="Times New Roman" w:hAnsi="Times New Roman" w:cs="Times New Roman"/>
          <w:sz w:val="24"/>
          <w:szCs w:val="24"/>
        </w:rPr>
        <w:softHyphen/>
        <w:t>ние знаний и умений по теме курса, изучение которой еще не закончено. На уроках окру</w:t>
      </w:r>
      <w:r w:rsidRPr="000D0A99">
        <w:rPr>
          <w:rFonts w:ascii="Times New Roman" w:hAnsi="Times New Roman" w:cs="Times New Roman"/>
          <w:sz w:val="24"/>
          <w:szCs w:val="24"/>
        </w:rPr>
        <w:softHyphen/>
        <w:t>жающего мира проводятся короткие (5-10 минут) опросы с целью уточнения и закрепления знаний. Эти работы могут носить обучающий характер и не оцениваться отметкой в случае плохого выполнения.</w:t>
      </w:r>
    </w:p>
    <w:p w:rsidR="00486B62" w:rsidRPr="000D0A99" w:rsidRDefault="003C7784" w:rsidP="000D0A99">
      <w:pPr>
        <w:pStyle w:val="11"/>
        <w:shd w:val="clear" w:color="auto" w:fill="auto"/>
        <w:spacing w:line="200" w:lineRule="exact"/>
        <w:jc w:val="left"/>
        <w:rPr>
          <w:rFonts w:ascii="Times New Roman" w:hAnsi="Times New Roman" w:cs="Times New Roman"/>
          <w:sz w:val="24"/>
          <w:szCs w:val="24"/>
        </w:rPr>
      </w:pPr>
      <w:r w:rsidRPr="000D0A99">
        <w:rPr>
          <w:rFonts w:ascii="Times New Roman" w:hAnsi="Times New Roman" w:cs="Times New Roman"/>
          <w:sz w:val="24"/>
          <w:szCs w:val="24"/>
        </w:rPr>
        <w:lastRenderedPageBreak/>
        <w:t>См. в приложении маршрутные листы.</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Контрольная работа используется при фронтальном текущем или итоговом контроле при проверке усвоения учащимися знаний и умений по достаточно крупной теме курса, изу</w:t>
      </w:r>
      <w:r w:rsidRPr="000D0A99">
        <w:rPr>
          <w:rFonts w:ascii="Times New Roman" w:hAnsi="Times New Roman" w:cs="Times New Roman"/>
          <w:sz w:val="24"/>
          <w:szCs w:val="24"/>
        </w:rPr>
        <w:softHyphen/>
        <w:t>чение которой закончено. Самостоятельные или контрольные работы могут быть представ</w:t>
      </w:r>
      <w:r w:rsidRPr="000D0A99">
        <w:rPr>
          <w:rFonts w:ascii="Times New Roman" w:hAnsi="Times New Roman" w:cs="Times New Roman"/>
          <w:sz w:val="24"/>
          <w:szCs w:val="24"/>
        </w:rPr>
        <w:softHyphen/>
        <w:t>лены в форме тестовых, графических заданий, работы с картой и т.п. Своеобразной формой контроля могут быть различные соревновательные игры, вопросы для которых могут подби</w:t>
      </w:r>
      <w:r w:rsidRPr="000D0A99">
        <w:rPr>
          <w:rFonts w:ascii="Times New Roman" w:hAnsi="Times New Roman" w:cs="Times New Roman"/>
          <w:sz w:val="24"/>
          <w:szCs w:val="24"/>
        </w:rPr>
        <w:softHyphen/>
        <w:t>рать и сами учащиеся, опираясь на полученные знания.</w:t>
      </w:r>
    </w:p>
    <w:p w:rsidR="00486B62" w:rsidRPr="000D0A99" w:rsidRDefault="003C7784" w:rsidP="000D0A99">
      <w:pPr>
        <w:pStyle w:val="11"/>
        <w:shd w:val="clear" w:color="auto" w:fill="auto"/>
        <w:spacing w:after="240" w:line="259" w:lineRule="exact"/>
        <w:ind w:right="20"/>
        <w:rPr>
          <w:rFonts w:ascii="Times New Roman" w:hAnsi="Times New Roman" w:cs="Times New Roman"/>
          <w:sz w:val="24"/>
          <w:szCs w:val="24"/>
        </w:rPr>
      </w:pPr>
      <w:r w:rsidRPr="000D0A99">
        <w:rPr>
          <w:rFonts w:ascii="Times New Roman" w:hAnsi="Times New Roman" w:cs="Times New Roman"/>
          <w:sz w:val="24"/>
          <w:szCs w:val="24"/>
        </w:rPr>
        <w:t>Оценочная деятельность учителя, который организует обучение по УМК «Начальная школа XXI века», облегчается тем, что в программе определено, что должен усвоить млад</w:t>
      </w:r>
      <w:r w:rsidRPr="000D0A99">
        <w:rPr>
          <w:rFonts w:ascii="Times New Roman" w:hAnsi="Times New Roman" w:cs="Times New Roman"/>
          <w:sz w:val="24"/>
          <w:szCs w:val="24"/>
        </w:rPr>
        <w:softHyphen/>
        <w:t>ший школьник к концу четвертого года обучения. Выделено три типа заданий, которые дети должны выполнить: «называть (приводить примеры)», «различать (соотносить)», «решать задачи в учебных и бытовых ситуациях».</w:t>
      </w:r>
    </w:p>
    <w:p w:rsidR="00486B62" w:rsidRPr="000D0A99" w:rsidRDefault="003C7784" w:rsidP="000D0A99">
      <w:pPr>
        <w:pStyle w:val="11"/>
        <w:shd w:val="clear" w:color="auto" w:fill="auto"/>
        <w:spacing w:after="240" w:line="259" w:lineRule="exact"/>
        <w:ind w:right="20"/>
        <w:rPr>
          <w:rFonts w:ascii="Times New Roman" w:hAnsi="Times New Roman" w:cs="Times New Roman"/>
          <w:sz w:val="24"/>
          <w:szCs w:val="24"/>
        </w:rPr>
      </w:pPr>
      <w:r w:rsidRPr="000D0A99">
        <w:rPr>
          <w:rStyle w:val="af4"/>
          <w:rFonts w:ascii="Times New Roman" w:hAnsi="Times New Roman" w:cs="Times New Roman"/>
          <w:sz w:val="24"/>
          <w:szCs w:val="24"/>
        </w:rPr>
        <w:t>Задания первого типа</w:t>
      </w:r>
      <w:r w:rsidRPr="000D0A99">
        <w:rPr>
          <w:rFonts w:ascii="Times New Roman" w:hAnsi="Times New Roman" w:cs="Times New Roman"/>
          <w:sz w:val="24"/>
          <w:szCs w:val="24"/>
        </w:rPr>
        <w:t xml:space="preserve"> проверяют качество восприятия и память ученика - как он умеет воспринимать и воспроизводить изученные факты, явления, события окружающего мира; владеет ли адекватным использованием терминов, </w:t>
      </w:r>
      <w:proofErr w:type="spellStart"/>
      <w:r w:rsidRPr="000D0A99">
        <w:rPr>
          <w:rFonts w:ascii="Times New Roman" w:hAnsi="Times New Roman" w:cs="Times New Roman"/>
          <w:sz w:val="24"/>
          <w:szCs w:val="24"/>
        </w:rPr>
        <w:t>предпонятий</w:t>
      </w:r>
      <w:proofErr w:type="spellEnd"/>
      <w:r w:rsidRPr="000D0A99">
        <w:rPr>
          <w:rFonts w:ascii="Times New Roman" w:hAnsi="Times New Roman" w:cs="Times New Roman"/>
          <w:sz w:val="24"/>
          <w:szCs w:val="24"/>
        </w:rPr>
        <w:t>, понятий.</w:t>
      </w:r>
    </w:p>
    <w:p w:rsidR="00486B62" w:rsidRPr="000D0A99" w:rsidRDefault="003C7784" w:rsidP="000D0A99">
      <w:pPr>
        <w:pStyle w:val="11"/>
        <w:shd w:val="clear" w:color="auto" w:fill="auto"/>
        <w:spacing w:after="244" w:line="259" w:lineRule="exact"/>
        <w:ind w:right="20"/>
        <w:rPr>
          <w:rFonts w:ascii="Times New Roman" w:hAnsi="Times New Roman" w:cs="Times New Roman"/>
          <w:sz w:val="24"/>
          <w:szCs w:val="24"/>
        </w:rPr>
      </w:pPr>
      <w:proofErr w:type="gramStart"/>
      <w:r w:rsidRPr="000D0A99">
        <w:rPr>
          <w:rStyle w:val="af4"/>
          <w:rFonts w:ascii="Times New Roman" w:hAnsi="Times New Roman" w:cs="Times New Roman"/>
          <w:sz w:val="24"/>
          <w:szCs w:val="24"/>
        </w:rPr>
        <w:t>Второй тип заданий</w:t>
      </w:r>
      <w:r w:rsidRPr="000D0A99">
        <w:rPr>
          <w:rFonts w:ascii="Times New Roman" w:hAnsi="Times New Roman" w:cs="Times New Roman"/>
          <w:sz w:val="24"/>
          <w:szCs w:val="24"/>
        </w:rPr>
        <w:t xml:space="preserve"> позволяет установить, может ли учащийся проводить элемен</w:t>
      </w:r>
      <w:r w:rsidRPr="000D0A99">
        <w:rPr>
          <w:rFonts w:ascii="Times New Roman" w:hAnsi="Times New Roman" w:cs="Times New Roman"/>
          <w:sz w:val="24"/>
          <w:szCs w:val="24"/>
        </w:rPr>
        <w:softHyphen/>
        <w:t>тарное сравнение, анализ полученных сведений (о природе, обществе, культуре, из исто</w:t>
      </w:r>
      <w:r w:rsidRPr="000D0A99">
        <w:rPr>
          <w:rFonts w:ascii="Times New Roman" w:hAnsi="Times New Roman" w:cs="Times New Roman"/>
          <w:sz w:val="24"/>
          <w:szCs w:val="24"/>
        </w:rPr>
        <w:softHyphen/>
        <w:t>рии), объяснять некоторые зависимости и закономерности явлений природы (похожи - не</w:t>
      </w:r>
      <w:r w:rsidRPr="000D0A99">
        <w:rPr>
          <w:rFonts w:ascii="Times New Roman" w:hAnsi="Times New Roman" w:cs="Times New Roman"/>
          <w:sz w:val="24"/>
          <w:szCs w:val="24"/>
        </w:rPr>
        <w:softHyphen/>
        <w:t>похожи; одинаковые - разные; существенное - несущественное).</w:t>
      </w:r>
      <w:proofErr w:type="gramEnd"/>
    </w:p>
    <w:p w:rsidR="00486B62" w:rsidRPr="000D0A99" w:rsidRDefault="003C7784" w:rsidP="000D0A99">
      <w:pPr>
        <w:pStyle w:val="11"/>
        <w:shd w:val="clear" w:color="auto" w:fill="auto"/>
        <w:spacing w:line="254" w:lineRule="exact"/>
        <w:ind w:right="20"/>
        <w:rPr>
          <w:rFonts w:ascii="Times New Roman" w:hAnsi="Times New Roman" w:cs="Times New Roman"/>
          <w:sz w:val="24"/>
          <w:szCs w:val="24"/>
        </w:rPr>
      </w:pPr>
      <w:r w:rsidRPr="000D0A99">
        <w:rPr>
          <w:rStyle w:val="af4"/>
          <w:rFonts w:ascii="Times New Roman" w:hAnsi="Times New Roman" w:cs="Times New Roman"/>
          <w:sz w:val="24"/>
          <w:szCs w:val="24"/>
        </w:rPr>
        <w:t>Третий тип заданий</w:t>
      </w:r>
      <w:r w:rsidRPr="000D0A99">
        <w:rPr>
          <w:rFonts w:ascii="Times New Roman" w:hAnsi="Times New Roman" w:cs="Times New Roman"/>
          <w:sz w:val="24"/>
          <w:szCs w:val="24"/>
        </w:rPr>
        <w:t xml:space="preserve"> помогает установить, сформировалось ли у выпускника началь</w:t>
      </w:r>
      <w:r w:rsidRPr="000D0A99">
        <w:rPr>
          <w:rFonts w:ascii="Times New Roman" w:hAnsi="Times New Roman" w:cs="Times New Roman"/>
          <w:sz w:val="24"/>
          <w:szCs w:val="24"/>
        </w:rPr>
        <w:softHyphen/>
        <w:t>ной школы умение применять знания, полученные в процессе изучения окружающего мира, в различных ситуациях - как учебных, так и бытовых.</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Значительная часть заданий представлена в рабочих тетрадях. Задания носят диффе</w:t>
      </w:r>
      <w:r w:rsidRPr="000D0A99">
        <w:rPr>
          <w:rFonts w:ascii="Times New Roman" w:hAnsi="Times New Roman" w:cs="Times New Roman"/>
          <w:sz w:val="24"/>
          <w:szCs w:val="24"/>
        </w:rPr>
        <w:softHyphen/>
        <w:t xml:space="preserve">ренцированный характер и могут использоваться для контроля успешности обучения детей разного уровня </w:t>
      </w:r>
      <w:proofErr w:type="spellStart"/>
      <w:r w:rsidRPr="000D0A99">
        <w:rPr>
          <w:rFonts w:ascii="Times New Roman" w:hAnsi="Times New Roman" w:cs="Times New Roman"/>
          <w:sz w:val="24"/>
          <w:szCs w:val="24"/>
        </w:rPr>
        <w:t>обученности</w:t>
      </w:r>
      <w:proofErr w:type="spellEnd"/>
      <w:r w:rsidRPr="000D0A99">
        <w:rPr>
          <w:rFonts w:ascii="Times New Roman" w:hAnsi="Times New Roman" w:cs="Times New Roman"/>
          <w:sz w:val="24"/>
          <w:szCs w:val="24"/>
        </w:rPr>
        <w:t>. При этом в начале работы учитель обязательно информирует учащихся: «Все должны выполнять задания 4, 5 и 6. Выполнение дополнительных заданий 7 и 8 дает право еще на одну отметку». Если попытка решить дополнительные задачи не</w:t>
      </w:r>
      <w:r w:rsidRPr="000D0A99">
        <w:rPr>
          <w:rFonts w:ascii="Times New Roman" w:hAnsi="Times New Roman" w:cs="Times New Roman"/>
          <w:sz w:val="24"/>
          <w:szCs w:val="24"/>
        </w:rPr>
        <w:softHyphen/>
        <w:t>удачна, за учеником остается право отказаться от второй отметки.</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Fonts w:ascii="Times New Roman" w:hAnsi="Times New Roman" w:cs="Times New Roman"/>
          <w:sz w:val="24"/>
          <w:szCs w:val="24"/>
        </w:rPr>
        <w:t>Главное в оценивании заключается в том, что, используя различные виды и формы контроля, педагог не только констатирует уровень успешности ученика в усвоении</w:t>
      </w:r>
      <w:r w:rsidRPr="000D0A99">
        <w:rPr>
          <w:rStyle w:val="af5"/>
          <w:rFonts w:ascii="Times New Roman" w:hAnsi="Times New Roman" w:cs="Times New Roman"/>
          <w:sz w:val="24"/>
          <w:szCs w:val="24"/>
        </w:rPr>
        <w:t xml:space="preserve"> окру</w:t>
      </w:r>
      <w:r w:rsidRPr="000D0A99">
        <w:rPr>
          <w:rStyle w:val="af5"/>
          <w:rFonts w:ascii="Times New Roman" w:hAnsi="Times New Roman" w:cs="Times New Roman"/>
          <w:sz w:val="24"/>
          <w:szCs w:val="24"/>
        </w:rPr>
        <w:softHyphen/>
        <w:t>жающего мира,</w:t>
      </w:r>
      <w:r w:rsidRPr="000D0A99">
        <w:rPr>
          <w:rFonts w:ascii="Times New Roman" w:hAnsi="Times New Roman" w:cs="Times New Roman"/>
          <w:sz w:val="24"/>
          <w:szCs w:val="24"/>
        </w:rPr>
        <w:t xml:space="preserve"> но и учит школьника самостоятельно оценивать результаты своего учебного труда.</w:t>
      </w:r>
    </w:p>
    <w:p w:rsidR="00486B62" w:rsidRPr="000D0A99" w:rsidRDefault="003C7784" w:rsidP="000D0A99">
      <w:pPr>
        <w:pStyle w:val="11"/>
        <w:shd w:val="clear" w:color="auto" w:fill="auto"/>
        <w:spacing w:after="287" w:line="259" w:lineRule="exact"/>
        <w:ind w:right="20"/>
        <w:rPr>
          <w:rFonts w:ascii="Times New Roman" w:hAnsi="Times New Roman" w:cs="Times New Roman"/>
          <w:sz w:val="24"/>
          <w:szCs w:val="24"/>
        </w:rPr>
      </w:pPr>
      <w:r w:rsidRPr="000D0A99">
        <w:rPr>
          <w:rFonts w:ascii="Times New Roman" w:hAnsi="Times New Roman" w:cs="Times New Roman"/>
          <w:sz w:val="24"/>
          <w:szCs w:val="24"/>
        </w:rPr>
        <w:t>Знания и умения учащихся по окружающему миру оцениваются по результатам устного опроса, наблюдений и практических работ.</w:t>
      </w:r>
    </w:p>
    <w:p w:rsidR="00486B62" w:rsidRPr="000D0A99" w:rsidRDefault="003C7784" w:rsidP="000D0A99">
      <w:pPr>
        <w:pStyle w:val="220"/>
        <w:keepNext/>
        <w:keepLines/>
        <w:shd w:val="clear" w:color="auto" w:fill="auto"/>
        <w:spacing w:before="0" w:after="216" w:line="200" w:lineRule="exact"/>
        <w:rPr>
          <w:rFonts w:ascii="Times New Roman" w:hAnsi="Times New Roman" w:cs="Times New Roman"/>
          <w:sz w:val="24"/>
          <w:szCs w:val="24"/>
        </w:rPr>
      </w:pPr>
      <w:bookmarkStart w:id="18" w:name="bookmark22"/>
      <w:r w:rsidRPr="000D0A99">
        <w:rPr>
          <w:rFonts w:ascii="Times New Roman" w:hAnsi="Times New Roman" w:cs="Times New Roman"/>
          <w:sz w:val="24"/>
          <w:szCs w:val="24"/>
        </w:rPr>
        <w:t>Устный ответ</w:t>
      </w:r>
      <w:bookmarkEnd w:id="18"/>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Style w:val="af6"/>
          <w:rFonts w:ascii="Times New Roman" w:hAnsi="Times New Roman" w:cs="Times New Roman"/>
          <w:sz w:val="24"/>
          <w:szCs w:val="24"/>
        </w:rPr>
        <w:t>Оценка «5»</w:t>
      </w:r>
      <w:r w:rsidRPr="000D0A99">
        <w:rPr>
          <w:rFonts w:ascii="Times New Roman" w:hAnsi="Times New Roman" w:cs="Times New Roman"/>
          <w:sz w:val="24"/>
          <w:szCs w:val="24"/>
        </w:rPr>
        <w:t xml:space="preserve"> ставится ученику, если он осознанно и </w:t>
      </w:r>
      <w:r w:rsidR="000D0A99">
        <w:rPr>
          <w:rFonts w:ascii="Times New Roman" w:hAnsi="Times New Roman" w:cs="Times New Roman"/>
          <w:sz w:val="24"/>
          <w:szCs w:val="24"/>
        </w:rPr>
        <w:t>логично излагает учебный матери</w:t>
      </w:r>
      <w:r w:rsidRPr="000D0A99">
        <w:rPr>
          <w:rFonts w:ascii="Times New Roman" w:hAnsi="Times New Roman" w:cs="Times New Roman"/>
          <w:sz w:val="24"/>
          <w:szCs w:val="24"/>
        </w:rPr>
        <w:t>ал, используя свои наблюдения в природе, устанавливает связи между объектами и явле</w:t>
      </w:r>
      <w:r w:rsidRPr="000D0A99">
        <w:rPr>
          <w:rFonts w:ascii="Times New Roman" w:hAnsi="Times New Roman" w:cs="Times New Roman"/>
          <w:sz w:val="24"/>
          <w:szCs w:val="24"/>
        </w:rPr>
        <w:softHyphen/>
        <w:t>ниями природы (в пределах программы), правильно выполняет практические работы и дает полные ответы на все поставленные вопросы.</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Style w:val="af6"/>
          <w:rFonts w:ascii="Times New Roman" w:hAnsi="Times New Roman" w:cs="Times New Roman"/>
          <w:sz w:val="24"/>
          <w:szCs w:val="24"/>
        </w:rPr>
        <w:t>Оценка «4»</w:t>
      </w:r>
      <w:r w:rsidRPr="000D0A99">
        <w:rPr>
          <w:rFonts w:ascii="Times New Roman" w:hAnsi="Times New Roman" w:cs="Times New Roman"/>
          <w:sz w:val="24"/>
          <w:szCs w:val="24"/>
        </w:rPr>
        <w:t xml:space="preserve">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фактического материала, в использовании отдельных практических работ. Все эти недочеты ученик легко исправляет сам при указании на них учителем.</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Style w:val="af6"/>
          <w:rFonts w:ascii="Times New Roman" w:hAnsi="Times New Roman" w:cs="Times New Roman"/>
          <w:sz w:val="24"/>
          <w:szCs w:val="24"/>
        </w:rPr>
        <w:t>Оценка «3»</w:t>
      </w:r>
      <w:r w:rsidRPr="000D0A99">
        <w:rPr>
          <w:rFonts w:ascii="Times New Roman" w:hAnsi="Times New Roman" w:cs="Times New Roman"/>
          <w:sz w:val="24"/>
          <w:szCs w:val="24"/>
        </w:rPr>
        <w:t xml:space="preserve"> ставится ученику, если он усвоил основное содержание учебного материа</w:t>
      </w:r>
      <w:r w:rsidRPr="000D0A99">
        <w:rPr>
          <w:rFonts w:ascii="Times New Roman" w:hAnsi="Times New Roman" w:cs="Times New Roman"/>
          <w:sz w:val="24"/>
          <w:szCs w:val="24"/>
        </w:rPr>
        <w:softHyphen/>
        <w:t>ла, но допускает фактические ошибки, не умеет использовать результаты своих наблюдений в природе, затрудняется устанавливать предусмотренные программой связи между объек</w:t>
      </w:r>
      <w:r w:rsidRPr="000D0A99">
        <w:rPr>
          <w:rFonts w:ascii="Times New Roman" w:hAnsi="Times New Roman" w:cs="Times New Roman"/>
          <w:sz w:val="24"/>
          <w:szCs w:val="24"/>
        </w:rPr>
        <w:softHyphen/>
        <w:t>тами и явлениями природы, допускает серьезные неточности в выполнении практических работ, но может исправить перечисленные недочеты с помощью учителя.</w:t>
      </w:r>
    </w:p>
    <w:p w:rsidR="00486B62" w:rsidRPr="000D0A99" w:rsidRDefault="003C7784" w:rsidP="000D0A99">
      <w:pPr>
        <w:pStyle w:val="11"/>
        <w:shd w:val="clear" w:color="auto" w:fill="auto"/>
        <w:spacing w:line="259" w:lineRule="exact"/>
        <w:ind w:right="20"/>
        <w:rPr>
          <w:rFonts w:ascii="Times New Roman" w:hAnsi="Times New Roman" w:cs="Times New Roman"/>
          <w:sz w:val="24"/>
          <w:szCs w:val="24"/>
        </w:rPr>
      </w:pPr>
      <w:r w:rsidRPr="000D0A99">
        <w:rPr>
          <w:rStyle w:val="af6"/>
          <w:rFonts w:ascii="Times New Roman" w:hAnsi="Times New Roman" w:cs="Times New Roman"/>
          <w:sz w:val="24"/>
          <w:szCs w:val="24"/>
        </w:rPr>
        <w:t>Оценка «2»</w:t>
      </w:r>
      <w:r w:rsidRPr="000D0A99">
        <w:rPr>
          <w:rFonts w:ascii="Times New Roman" w:hAnsi="Times New Roman" w:cs="Times New Roman"/>
          <w:sz w:val="24"/>
          <w:szCs w:val="24"/>
        </w:rPr>
        <w:t xml:space="preserve"> ставится ученику, если он обнаруживает незнание большей части про</w:t>
      </w:r>
      <w:r w:rsidRPr="000D0A99">
        <w:rPr>
          <w:rFonts w:ascii="Times New Roman" w:hAnsi="Times New Roman" w:cs="Times New Roman"/>
          <w:sz w:val="24"/>
          <w:szCs w:val="24"/>
        </w:rPr>
        <w:softHyphen/>
        <w:t>граммного материала, не справляется с выполнением практических работ даже с помощью учителя.</w:t>
      </w:r>
    </w:p>
    <w:p w:rsidR="00486B62" w:rsidRPr="000D0A99" w:rsidRDefault="003C7784" w:rsidP="000D0A99">
      <w:pPr>
        <w:pStyle w:val="231"/>
        <w:keepNext/>
        <w:keepLines/>
        <w:shd w:val="clear" w:color="auto" w:fill="auto"/>
        <w:spacing w:after="157" w:line="230" w:lineRule="exact"/>
        <w:rPr>
          <w:rFonts w:ascii="Times New Roman" w:hAnsi="Times New Roman" w:cs="Times New Roman"/>
          <w:sz w:val="24"/>
          <w:szCs w:val="24"/>
        </w:rPr>
      </w:pPr>
      <w:bookmarkStart w:id="19" w:name="bookmark23"/>
      <w:r w:rsidRPr="000D0A99">
        <w:rPr>
          <w:rFonts w:ascii="Times New Roman" w:hAnsi="Times New Roman" w:cs="Times New Roman"/>
          <w:sz w:val="24"/>
          <w:szCs w:val="24"/>
        </w:rPr>
        <w:lastRenderedPageBreak/>
        <w:t>Оценка тестов</w:t>
      </w:r>
      <w:bookmarkEnd w:id="19"/>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w:t>
      </w:r>
      <w:r w:rsidRPr="000D0A99">
        <w:rPr>
          <w:rFonts w:ascii="Times New Roman" w:hAnsi="Times New Roman" w:cs="Times New Roman"/>
          <w:sz w:val="24"/>
          <w:szCs w:val="24"/>
        </w:rPr>
        <w:softHyphen/>
        <w:t>посылки для повышения информативности и объективност</w:t>
      </w:r>
      <w:r w:rsidR="000D0A99">
        <w:rPr>
          <w:rFonts w:ascii="Times New Roman" w:hAnsi="Times New Roman" w:cs="Times New Roman"/>
          <w:sz w:val="24"/>
          <w:szCs w:val="24"/>
        </w:rPr>
        <w:t>и результатов. Те</w:t>
      </w:r>
      <w:proofErr w:type="gramStart"/>
      <w:r w:rsidR="000D0A99">
        <w:rPr>
          <w:rFonts w:ascii="Times New Roman" w:hAnsi="Times New Roman" w:cs="Times New Roman"/>
          <w:sz w:val="24"/>
          <w:szCs w:val="24"/>
        </w:rPr>
        <w:t>ст вкл</w:t>
      </w:r>
      <w:proofErr w:type="gramEnd"/>
      <w:r w:rsidR="000D0A99">
        <w:rPr>
          <w:rFonts w:ascii="Times New Roman" w:hAnsi="Times New Roman" w:cs="Times New Roman"/>
          <w:sz w:val="24"/>
          <w:szCs w:val="24"/>
        </w:rPr>
        <w:t>ючает за</w:t>
      </w:r>
      <w:r w:rsidRPr="000D0A99">
        <w:rPr>
          <w:rFonts w:ascii="Times New Roman" w:hAnsi="Times New Roman" w:cs="Times New Roman"/>
          <w:sz w:val="24"/>
          <w:szCs w:val="24"/>
        </w:rPr>
        <w:t>дания средней трудности.</w:t>
      </w:r>
    </w:p>
    <w:p w:rsidR="00486B62" w:rsidRPr="000D0A99" w:rsidRDefault="003C7784" w:rsidP="000D0A99">
      <w:pPr>
        <w:pStyle w:val="11"/>
        <w:shd w:val="clear" w:color="auto" w:fill="auto"/>
        <w:ind w:right="20"/>
        <w:rPr>
          <w:rFonts w:ascii="Times New Roman" w:hAnsi="Times New Roman" w:cs="Times New Roman"/>
          <w:sz w:val="24"/>
          <w:szCs w:val="24"/>
        </w:rPr>
      </w:pPr>
      <w:r w:rsidRPr="000D0A99">
        <w:rPr>
          <w:rFonts w:ascii="Times New Roman" w:hAnsi="Times New Roman" w:cs="Times New Roman"/>
          <w:sz w:val="24"/>
          <w:szCs w:val="24"/>
        </w:rPr>
        <w:t>Проверка проводится как по всему тесту, так и отдельно по разделам. Выполнен</w:t>
      </w:r>
      <w:r w:rsidRPr="000D0A99">
        <w:rPr>
          <w:rFonts w:ascii="Times New Roman" w:hAnsi="Times New Roman" w:cs="Times New Roman"/>
          <w:sz w:val="24"/>
          <w:szCs w:val="24"/>
        </w:rPr>
        <w:softHyphen/>
        <w:t>ная работа оценивается отметками «зачет» или «нез</w:t>
      </w:r>
      <w:r w:rsidR="000D0A99">
        <w:rPr>
          <w:rFonts w:ascii="Times New Roman" w:hAnsi="Times New Roman" w:cs="Times New Roman"/>
          <w:sz w:val="24"/>
          <w:szCs w:val="24"/>
        </w:rPr>
        <w:t>ачет». Считается, что ученик об</w:t>
      </w:r>
      <w:r w:rsidRPr="000D0A99">
        <w:rPr>
          <w:rFonts w:ascii="Times New Roman" w:hAnsi="Times New Roman" w:cs="Times New Roman"/>
          <w:sz w:val="24"/>
          <w:szCs w:val="24"/>
        </w:rPr>
        <w:t>наружил достаточную базовую подготовку («зачет»</w:t>
      </w:r>
      <w:r w:rsidR="000D0A99">
        <w:rPr>
          <w:rFonts w:ascii="Times New Roman" w:hAnsi="Times New Roman" w:cs="Times New Roman"/>
          <w:sz w:val="24"/>
          <w:szCs w:val="24"/>
        </w:rPr>
        <w:t>), если он дал не менее 75% пра</w:t>
      </w:r>
      <w:r w:rsidRPr="000D0A99">
        <w:rPr>
          <w:rFonts w:ascii="Times New Roman" w:hAnsi="Times New Roman" w:cs="Times New Roman"/>
          <w:sz w:val="24"/>
          <w:szCs w:val="24"/>
        </w:rPr>
        <w:t>вильных ответов.</w:t>
      </w:r>
    </w:p>
    <w:p w:rsidR="00486B62" w:rsidRPr="000D0A99" w:rsidRDefault="003C7784" w:rsidP="000D0A99">
      <w:pPr>
        <w:pStyle w:val="11"/>
        <w:shd w:val="clear" w:color="auto" w:fill="auto"/>
        <w:spacing w:after="190"/>
        <w:rPr>
          <w:rFonts w:ascii="Times New Roman" w:hAnsi="Times New Roman" w:cs="Times New Roman"/>
          <w:sz w:val="24"/>
          <w:szCs w:val="24"/>
        </w:rPr>
      </w:pPr>
      <w:r w:rsidRPr="000D0A99">
        <w:rPr>
          <w:rFonts w:ascii="Times New Roman" w:hAnsi="Times New Roman" w:cs="Times New Roman"/>
          <w:sz w:val="24"/>
          <w:szCs w:val="24"/>
        </w:rPr>
        <w:t>Варианты оценивания:</w:t>
      </w:r>
    </w:p>
    <w:tbl>
      <w:tblPr>
        <w:tblW w:w="0" w:type="auto"/>
        <w:jc w:val="center"/>
        <w:tblLayout w:type="fixed"/>
        <w:tblCellMar>
          <w:left w:w="10" w:type="dxa"/>
          <w:right w:w="10" w:type="dxa"/>
        </w:tblCellMar>
        <w:tblLook w:val="0000" w:firstRow="0" w:lastRow="0" w:firstColumn="0" w:lastColumn="0" w:noHBand="0" w:noVBand="0"/>
      </w:tblPr>
      <w:tblGrid>
        <w:gridCol w:w="1118"/>
        <w:gridCol w:w="3504"/>
        <w:gridCol w:w="2429"/>
        <w:gridCol w:w="2443"/>
      </w:tblGrid>
      <w:tr w:rsidR="00486B62" w:rsidRPr="000D0A99" w:rsidTr="00A40EF2">
        <w:trPr>
          <w:trHeight w:val="418"/>
          <w:jc w:val="center"/>
        </w:trPr>
        <w:tc>
          <w:tcPr>
            <w:tcW w:w="4622" w:type="dxa"/>
            <w:gridSpan w:val="2"/>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Уровневая шкала</w:t>
            </w:r>
          </w:p>
        </w:tc>
        <w:tc>
          <w:tcPr>
            <w:tcW w:w="4872" w:type="dxa"/>
            <w:gridSpan w:val="2"/>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Процентная балльная шкала</w:t>
            </w:r>
          </w:p>
        </w:tc>
      </w:tr>
      <w:tr w:rsidR="00486B62" w:rsidRPr="000D0A99" w:rsidTr="00A40EF2">
        <w:trPr>
          <w:trHeight w:val="653"/>
          <w:jc w:val="center"/>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Низкий</w:t>
            </w:r>
          </w:p>
        </w:tc>
        <w:tc>
          <w:tcPr>
            <w:tcW w:w="350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40" w:lineRule="auto"/>
              <w:jc w:val="center"/>
              <w:rPr>
                <w:rFonts w:ascii="Times New Roman" w:hAnsi="Times New Roman" w:cs="Times New Roman"/>
                <w:sz w:val="24"/>
                <w:szCs w:val="24"/>
              </w:rPr>
            </w:pPr>
            <w:r w:rsidRPr="000D0A99">
              <w:rPr>
                <w:rFonts w:ascii="Times New Roman" w:hAnsi="Times New Roman" w:cs="Times New Roman"/>
                <w:sz w:val="24"/>
                <w:szCs w:val="24"/>
              </w:rPr>
              <w:t>выполнены отдельные задания</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30" w:lineRule="exact"/>
              <w:jc w:val="center"/>
              <w:rPr>
                <w:rFonts w:ascii="Times New Roman" w:hAnsi="Times New Roman" w:cs="Times New Roman"/>
                <w:sz w:val="24"/>
                <w:szCs w:val="24"/>
              </w:rPr>
            </w:pPr>
            <w:r w:rsidRPr="000D0A99">
              <w:rPr>
                <w:rFonts w:ascii="Times New Roman" w:hAnsi="Times New Roman" w:cs="Times New Roman"/>
                <w:sz w:val="24"/>
                <w:szCs w:val="24"/>
              </w:rPr>
              <w:t>0-60% менее 17 баллов</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40" w:lineRule="auto"/>
              <w:jc w:val="left"/>
              <w:rPr>
                <w:rFonts w:ascii="Times New Roman" w:hAnsi="Times New Roman" w:cs="Times New Roman"/>
                <w:sz w:val="24"/>
                <w:szCs w:val="24"/>
              </w:rPr>
            </w:pPr>
            <w:r w:rsidRPr="000D0A99">
              <w:rPr>
                <w:rFonts w:ascii="Times New Roman" w:hAnsi="Times New Roman" w:cs="Times New Roman"/>
                <w:sz w:val="24"/>
                <w:szCs w:val="24"/>
              </w:rPr>
              <w:t>оценка «2»</w:t>
            </w:r>
          </w:p>
        </w:tc>
      </w:tr>
      <w:tr w:rsidR="00486B62" w:rsidRPr="000D0A99" w:rsidTr="00A40EF2">
        <w:trPr>
          <w:trHeight w:val="547"/>
          <w:jc w:val="center"/>
        </w:trPr>
        <w:tc>
          <w:tcPr>
            <w:tcW w:w="1118" w:type="dxa"/>
            <w:vMerge w:val="restart"/>
            <w:tcBorders>
              <w:top w:val="single" w:sz="4" w:space="0" w:color="auto"/>
              <w:left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Средний</w:t>
            </w:r>
          </w:p>
        </w:tc>
        <w:tc>
          <w:tcPr>
            <w:tcW w:w="3504" w:type="dxa"/>
            <w:vMerge w:val="restart"/>
            <w:tcBorders>
              <w:top w:val="single" w:sz="4" w:space="0" w:color="auto"/>
              <w:left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30" w:lineRule="exact"/>
              <w:ind w:right="300"/>
              <w:jc w:val="right"/>
              <w:rPr>
                <w:rFonts w:ascii="Times New Roman" w:hAnsi="Times New Roman" w:cs="Times New Roman"/>
                <w:sz w:val="24"/>
                <w:szCs w:val="24"/>
              </w:rPr>
            </w:pPr>
            <w:r w:rsidRPr="000D0A99">
              <w:rPr>
                <w:rFonts w:ascii="Times New Roman" w:hAnsi="Times New Roman" w:cs="Times New Roman"/>
                <w:sz w:val="24"/>
                <w:szCs w:val="24"/>
              </w:rPr>
              <w:t>выполнены все задания, с незна</w:t>
            </w:r>
            <w:r w:rsidRPr="000D0A99">
              <w:rPr>
                <w:rFonts w:ascii="Times New Roman" w:hAnsi="Times New Roman" w:cs="Times New Roman"/>
                <w:sz w:val="24"/>
                <w:szCs w:val="24"/>
              </w:rPr>
              <w:softHyphen/>
              <w:t>чительными погрешностями</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30" w:lineRule="exact"/>
              <w:jc w:val="center"/>
              <w:rPr>
                <w:rFonts w:ascii="Times New Roman" w:hAnsi="Times New Roman" w:cs="Times New Roman"/>
                <w:sz w:val="24"/>
                <w:szCs w:val="24"/>
              </w:rPr>
            </w:pPr>
            <w:r w:rsidRPr="000D0A99">
              <w:rPr>
                <w:rFonts w:ascii="Times New Roman" w:hAnsi="Times New Roman" w:cs="Times New Roman"/>
                <w:sz w:val="24"/>
                <w:szCs w:val="24"/>
              </w:rPr>
              <w:t>60-77% 18-22 балла</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40" w:lineRule="auto"/>
              <w:jc w:val="left"/>
              <w:rPr>
                <w:rFonts w:ascii="Times New Roman" w:hAnsi="Times New Roman" w:cs="Times New Roman"/>
                <w:sz w:val="24"/>
                <w:szCs w:val="24"/>
              </w:rPr>
            </w:pPr>
            <w:r w:rsidRPr="000D0A99">
              <w:rPr>
                <w:rFonts w:ascii="Times New Roman" w:hAnsi="Times New Roman" w:cs="Times New Roman"/>
                <w:sz w:val="24"/>
                <w:szCs w:val="24"/>
              </w:rPr>
              <w:t>оценка «3»</w:t>
            </w:r>
          </w:p>
        </w:tc>
      </w:tr>
      <w:tr w:rsidR="00486B62" w:rsidRPr="000D0A99" w:rsidTr="00A40EF2">
        <w:trPr>
          <w:trHeight w:val="528"/>
          <w:jc w:val="center"/>
        </w:trPr>
        <w:tc>
          <w:tcPr>
            <w:tcW w:w="1118" w:type="dxa"/>
            <w:vMerge/>
            <w:tcBorders>
              <w:left w:val="single" w:sz="4" w:space="0" w:color="auto"/>
              <w:bottom w:val="single" w:sz="4" w:space="0" w:color="auto"/>
              <w:right w:val="single" w:sz="4" w:space="0" w:color="auto"/>
            </w:tcBorders>
            <w:shd w:val="clear" w:color="auto" w:fill="FFFFFF"/>
          </w:tcPr>
          <w:p w:rsidR="00486B62" w:rsidRPr="000D0A99" w:rsidRDefault="00486B62" w:rsidP="000D0A99">
            <w:pPr>
              <w:framePr w:wrap="notBeside" w:vAnchor="text" w:hAnchor="text" w:xAlign="center" w:y="1"/>
              <w:rPr>
                <w:rFonts w:ascii="Times New Roman" w:hAnsi="Times New Roman" w:cs="Times New Roman"/>
              </w:rPr>
            </w:pPr>
          </w:p>
        </w:tc>
        <w:tc>
          <w:tcPr>
            <w:tcW w:w="3504" w:type="dxa"/>
            <w:vMerge/>
            <w:tcBorders>
              <w:left w:val="single" w:sz="4" w:space="0" w:color="auto"/>
              <w:bottom w:val="single" w:sz="4" w:space="0" w:color="auto"/>
              <w:right w:val="single" w:sz="4" w:space="0" w:color="auto"/>
            </w:tcBorders>
            <w:shd w:val="clear" w:color="auto" w:fill="FFFFFF"/>
          </w:tcPr>
          <w:p w:rsidR="00486B62" w:rsidRPr="000D0A99" w:rsidRDefault="00486B62" w:rsidP="000D0A99">
            <w:pPr>
              <w:framePr w:wrap="notBeside" w:vAnchor="text" w:hAnchor="text" w:xAlign="center" w:y="1"/>
              <w:rPr>
                <w:rFonts w:ascii="Times New Roman" w:hAnsi="Times New Roman" w:cs="Times New Roman"/>
              </w:rPr>
            </w:pP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35" w:lineRule="exact"/>
              <w:jc w:val="center"/>
              <w:rPr>
                <w:rFonts w:ascii="Times New Roman" w:hAnsi="Times New Roman" w:cs="Times New Roman"/>
                <w:sz w:val="24"/>
                <w:szCs w:val="24"/>
              </w:rPr>
            </w:pPr>
            <w:r w:rsidRPr="000D0A99">
              <w:rPr>
                <w:rFonts w:ascii="Times New Roman" w:hAnsi="Times New Roman" w:cs="Times New Roman"/>
                <w:sz w:val="24"/>
                <w:szCs w:val="24"/>
              </w:rPr>
              <w:t>77-90% 23-26 баллов</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40" w:lineRule="auto"/>
              <w:jc w:val="left"/>
              <w:rPr>
                <w:rFonts w:ascii="Times New Roman" w:hAnsi="Times New Roman" w:cs="Times New Roman"/>
                <w:sz w:val="24"/>
                <w:szCs w:val="24"/>
              </w:rPr>
            </w:pPr>
            <w:r w:rsidRPr="000D0A99">
              <w:rPr>
                <w:rFonts w:ascii="Times New Roman" w:hAnsi="Times New Roman" w:cs="Times New Roman"/>
                <w:sz w:val="24"/>
                <w:szCs w:val="24"/>
              </w:rPr>
              <w:t>оценка «4»</w:t>
            </w:r>
          </w:p>
        </w:tc>
      </w:tr>
      <w:tr w:rsidR="00486B62" w:rsidRPr="000D0A99" w:rsidTr="00A40EF2">
        <w:trPr>
          <w:trHeight w:val="566"/>
          <w:jc w:val="center"/>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20"/>
              <w:framePr w:wrap="notBeside" w:vAnchor="text" w:hAnchor="text" w:xAlign="center" w:y="1"/>
              <w:shd w:val="clear" w:color="auto" w:fill="auto"/>
              <w:spacing w:line="240" w:lineRule="auto"/>
              <w:rPr>
                <w:rFonts w:ascii="Times New Roman" w:hAnsi="Times New Roman" w:cs="Times New Roman"/>
                <w:sz w:val="24"/>
                <w:szCs w:val="24"/>
              </w:rPr>
            </w:pPr>
            <w:r w:rsidRPr="000D0A99">
              <w:rPr>
                <w:rFonts w:ascii="Times New Roman" w:hAnsi="Times New Roman" w:cs="Times New Roman"/>
                <w:sz w:val="24"/>
                <w:szCs w:val="24"/>
              </w:rPr>
              <w:t>Высокий</w:t>
            </w:r>
          </w:p>
        </w:tc>
        <w:tc>
          <w:tcPr>
            <w:tcW w:w="3504"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30" w:lineRule="exact"/>
              <w:jc w:val="center"/>
              <w:rPr>
                <w:rFonts w:ascii="Times New Roman" w:hAnsi="Times New Roman" w:cs="Times New Roman"/>
                <w:sz w:val="24"/>
                <w:szCs w:val="24"/>
              </w:rPr>
            </w:pPr>
            <w:r w:rsidRPr="000D0A99">
              <w:rPr>
                <w:rFonts w:ascii="Times New Roman" w:hAnsi="Times New Roman" w:cs="Times New Roman"/>
                <w:sz w:val="24"/>
                <w:szCs w:val="24"/>
              </w:rPr>
              <w:t>все предложенные задания выпол</w:t>
            </w:r>
            <w:r w:rsidRPr="000D0A99">
              <w:rPr>
                <w:rFonts w:ascii="Times New Roman" w:hAnsi="Times New Roman" w:cs="Times New Roman"/>
                <w:sz w:val="24"/>
                <w:szCs w:val="24"/>
              </w:rPr>
              <w:softHyphen/>
              <w:t>нены правильно</w:t>
            </w:r>
          </w:p>
        </w:tc>
        <w:tc>
          <w:tcPr>
            <w:tcW w:w="2429"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26" w:lineRule="exact"/>
              <w:jc w:val="center"/>
              <w:rPr>
                <w:rFonts w:ascii="Times New Roman" w:hAnsi="Times New Roman" w:cs="Times New Roman"/>
                <w:sz w:val="24"/>
                <w:szCs w:val="24"/>
              </w:rPr>
            </w:pPr>
            <w:r w:rsidRPr="000D0A99">
              <w:rPr>
                <w:rFonts w:ascii="Times New Roman" w:hAnsi="Times New Roman" w:cs="Times New Roman"/>
                <w:sz w:val="24"/>
                <w:szCs w:val="24"/>
              </w:rPr>
              <w:t>90-100% 27-30 баллов</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486B62" w:rsidRPr="000D0A99" w:rsidRDefault="003C7784" w:rsidP="000D0A99">
            <w:pPr>
              <w:pStyle w:val="11"/>
              <w:framePr w:wrap="notBeside" w:vAnchor="text" w:hAnchor="text" w:xAlign="center" w:y="1"/>
              <w:shd w:val="clear" w:color="auto" w:fill="auto"/>
              <w:spacing w:line="240" w:lineRule="auto"/>
              <w:jc w:val="left"/>
              <w:rPr>
                <w:rFonts w:ascii="Times New Roman" w:hAnsi="Times New Roman" w:cs="Times New Roman"/>
                <w:sz w:val="24"/>
                <w:szCs w:val="24"/>
              </w:rPr>
            </w:pPr>
            <w:r w:rsidRPr="000D0A99">
              <w:rPr>
                <w:rFonts w:ascii="Times New Roman" w:hAnsi="Times New Roman" w:cs="Times New Roman"/>
                <w:sz w:val="24"/>
                <w:szCs w:val="24"/>
              </w:rPr>
              <w:t>оценка «5»</w:t>
            </w:r>
          </w:p>
        </w:tc>
      </w:tr>
    </w:tbl>
    <w:p w:rsidR="00A40EF2" w:rsidRDefault="00A40EF2" w:rsidP="00A40EF2">
      <w:pPr>
        <w:pStyle w:val="220"/>
        <w:keepNext/>
        <w:keepLines/>
        <w:shd w:val="clear" w:color="auto" w:fill="auto"/>
        <w:spacing w:before="0"/>
        <w:jc w:val="center"/>
        <w:rPr>
          <w:rFonts w:ascii="Times New Roman" w:hAnsi="Times New Roman" w:cs="Times New Roman"/>
          <w:sz w:val="24"/>
          <w:szCs w:val="24"/>
          <w:lang w:val="ru-RU"/>
        </w:rPr>
      </w:pPr>
      <w:bookmarkStart w:id="20" w:name="bookmark5"/>
    </w:p>
    <w:p w:rsidR="00A40EF2" w:rsidRDefault="00A40EF2" w:rsidP="00A40EF2">
      <w:pPr>
        <w:pStyle w:val="220"/>
        <w:keepNext/>
        <w:keepLines/>
        <w:shd w:val="clear" w:color="auto" w:fill="auto"/>
        <w:spacing w:before="0"/>
        <w:jc w:val="center"/>
        <w:rPr>
          <w:rFonts w:ascii="Times New Roman" w:hAnsi="Times New Roman" w:cs="Times New Roman"/>
          <w:sz w:val="24"/>
          <w:szCs w:val="24"/>
          <w:lang w:val="ru-RU"/>
        </w:rPr>
      </w:pPr>
    </w:p>
    <w:p w:rsidR="00A40EF2" w:rsidRDefault="00A40EF2" w:rsidP="00A40EF2">
      <w:pPr>
        <w:pStyle w:val="220"/>
        <w:keepNext/>
        <w:keepLines/>
        <w:shd w:val="clear" w:color="auto" w:fill="auto"/>
        <w:spacing w:before="0"/>
        <w:jc w:val="center"/>
        <w:rPr>
          <w:rFonts w:ascii="Times New Roman" w:hAnsi="Times New Roman" w:cs="Times New Roman"/>
          <w:sz w:val="24"/>
          <w:szCs w:val="24"/>
          <w:lang w:val="ru-RU"/>
        </w:rPr>
      </w:pPr>
      <w:r w:rsidRPr="000D0A99">
        <w:rPr>
          <w:rFonts w:ascii="Times New Roman" w:hAnsi="Times New Roman" w:cs="Times New Roman"/>
          <w:sz w:val="24"/>
          <w:szCs w:val="24"/>
        </w:rPr>
        <w:t>Программа обеспечена следующим учебно-методическим комплектом:</w:t>
      </w:r>
      <w:bookmarkEnd w:id="20"/>
    </w:p>
    <w:p w:rsidR="00A40EF2" w:rsidRPr="00A40EF2" w:rsidRDefault="00A40EF2" w:rsidP="00A40EF2">
      <w:pPr>
        <w:pStyle w:val="220"/>
        <w:keepNext/>
        <w:keepLines/>
        <w:shd w:val="clear" w:color="auto" w:fill="auto"/>
        <w:spacing w:before="0"/>
        <w:jc w:val="center"/>
        <w:rPr>
          <w:rFonts w:ascii="Times New Roman" w:hAnsi="Times New Roman" w:cs="Times New Roman"/>
          <w:sz w:val="24"/>
          <w:szCs w:val="24"/>
          <w:lang w:val="ru-RU"/>
        </w:rPr>
      </w:pPr>
    </w:p>
    <w:p w:rsidR="00A40EF2" w:rsidRPr="000D0A99" w:rsidRDefault="00A40EF2" w:rsidP="00A40EF2">
      <w:pPr>
        <w:pStyle w:val="11"/>
        <w:numPr>
          <w:ilvl w:val="2"/>
          <w:numId w:val="2"/>
        </w:numPr>
        <w:shd w:val="clear" w:color="auto" w:fill="auto"/>
        <w:tabs>
          <w:tab w:val="left" w:pos="802"/>
        </w:tabs>
        <w:ind w:right="20"/>
        <w:rPr>
          <w:rFonts w:ascii="Times New Roman" w:hAnsi="Times New Roman" w:cs="Times New Roman"/>
          <w:sz w:val="24"/>
          <w:szCs w:val="24"/>
        </w:rPr>
      </w:pPr>
      <w:r w:rsidRPr="000D0A99">
        <w:rPr>
          <w:rStyle w:val="a7"/>
          <w:rFonts w:ascii="Times New Roman" w:hAnsi="Times New Roman" w:cs="Times New Roman"/>
          <w:sz w:val="24"/>
          <w:szCs w:val="24"/>
        </w:rPr>
        <w:t>Окружающий мир:</w:t>
      </w:r>
      <w:r w:rsidRPr="000D0A99">
        <w:rPr>
          <w:rFonts w:ascii="Times New Roman" w:hAnsi="Times New Roman" w:cs="Times New Roman"/>
          <w:sz w:val="24"/>
          <w:szCs w:val="24"/>
        </w:rPr>
        <w:t xml:space="preserve"> 4 класс: учебник для учащихся общеобразовательных учрежде</w:t>
      </w:r>
      <w:r w:rsidRPr="000D0A99">
        <w:rPr>
          <w:rFonts w:ascii="Times New Roman" w:hAnsi="Times New Roman" w:cs="Times New Roman"/>
          <w:sz w:val="24"/>
          <w:szCs w:val="24"/>
        </w:rPr>
        <w:softHyphen/>
        <w:t xml:space="preserve">ний: в 2 ч. Ч. 1, 2 / Н.Ф. Виноградова. -4 изд., </w:t>
      </w:r>
      <w:proofErr w:type="spellStart"/>
      <w:r w:rsidRPr="000D0A99">
        <w:rPr>
          <w:rFonts w:ascii="Times New Roman" w:hAnsi="Times New Roman" w:cs="Times New Roman"/>
          <w:sz w:val="24"/>
          <w:szCs w:val="24"/>
        </w:rPr>
        <w:t>испр</w:t>
      </w:r>
      <w:proofErr w:type="spellEnd"/>
      <w:r w:rsidRPr="000D0A99">
        <w:rPr>
          <w:rFonts w:ascii="Times New Roman" w:hAnsi="Times New Roman" w:cs="Times New Roman"/>
          <w:sz w:val="24"/>
          <w:szCs w:val="24"/>
        </w:rPr>
        <w:t xml:space="preserve">. - М.: </w:t>
      </w:r>
      <w:proofErr w:type="spellStart"/>
      <w:r w:rsidRPr="000D0A99">
        <w:rPr>
          <w:rFonts w:ascii="Times New Roman" w:hAnsi="Times New Roman" w:cs="Times New Roman"/>
          <w:sz w:val="24"/>
          <w:szCs w:val="24"/>
        </w:rPr>
        <w:t>Вентана</w:t>
      </w:r>
      <w:proofErr w:type="spellEnd"/>
      <w:r w:rsidRPr="000D0A99">
        <w:rPr>
          <w:rFonts w:ascii="Times New Roman" w:hAnsi="Times New Roman" w:cs="Times New Roman"/>
          <w:sz w:val="24"/>
          <w:szCs w:val="24"/>
        </w:rPr>
        <w:t>-Граф, 2013. - (Начальная школа XXI века).</w:t>
      </w:r>
    </w:p>
    <w:p w:rsidR="00A40EF2" w:rsidRPr="000D0A99" w:rsidRDefault="00A40EF2" w:rsidP="00A40EF2">
      <w:pPr>
        <w:pStyle w:val="11"/>
        <w:numPr>
          <w:ilvl w:val="2"/>
          <w:numId w:val="2"/>
        </w:numPr>
        <w:shd w:val="clear" w:color="auto" w:fill="auto"/>
        <w:tabs>
          <w:tab w:val="left" w:pos="822"/>
        </w:tabs>
        <w:ind w:right="20"/>
        <w:rPr>
          <w:rFonts w:ascii="Times New Roman" w:hAnsi="Times New Roman" w:cs="Times New Roman"/>
          <w:sz w:val="24"/>
          <w:szCs w:val="24"/>
        </w:rPr>
      </w:pPr>
      <w:r w:rsidRPr="000D0A99">
        <w:rPr>
          <w:rStyle w:val="a7"/>
          <w:rFonts w:ascii="Times New Roman" w:hAnsi="Times New Roman" w:cs="Times New Roman"/>
          <w:sz w:val="24"/>
          <w:szCs w:val="24"/>
        </w:rPr>
        <w:t>Окружающий мир:</w:t>
      </w:r>
      <w:r w:rsidRPr="000D0A99">
        <w:rPr>
          <w:rFonts w:ascii="Times New Roman" w:hAnsi="Times New Roman" w:cs="Times New Roman"/>
          <w:sz w:val="24"/>
          <w:szCs w:val="24"/>
        </w:rPr>
        <w:t xml:space="preserve"> 4 класс: рабочие тетради для учащихся общеобразовательных учреждений: в 2 ч. Ч. </w:t>
      </w:r>
      <w:r w:rsidRPr="000D0A99">
        <w:rPr>
          <w:rStyle w:val="3pt"/>
          <w:rFonts w:ascii="Times New Roman" w:hAnsi="Times New Roman" w:cs="Times New Roman"/>
          <w:sz w:val="24"/>
          <w:szCs w:val="24"/>
        </w:rPr>
        <w:t>1,2/</w:t>
      </w:r>
      <w:r w:rsidRPr="000D0A99">
        <w:rPr>
          <w:rFonts w:ascii="Times New Roman" w:hAnsi="Times New Roman" w:cs="Times New Roman"/>
          <w:sz w:val="24"/>
          <w:szCs w:val="24"/>
        </w:rPr>
        <w:t xml:space="preserve"> Н.Ф. Виноградова. - 4 изд., </w:t>
      </w:r>
      <w:proofErr w:type="spellStart"/>
      <w:r w:rsidRPr="000D0A99">
        <w:rPr>
          <w:rFonts w:ascii="Times New Roman" w:hAnsi="Times New Roman" w:cs="Times New Roman"/>
          <w:sz w:val="24"/>
          <w:szCs w:val="24"/>
        </w:rPr>
        <w:t>испр</w:t>
      </w:r>
      <w:proofErr w:type="spellEnd"/>
      <w:r w:rsidRPr="000D0A99">
        <w:rPr>
          <w:rFonts w:ascii="Times New Roman" w:hAnsi="Times New Roman" w:cs="Times New Roman"/>
          <w:sz w:val="24"/>
          <w:szCs w:val="24"/>
        </w:rPr>
        <w:t xml:space="preserve">. - М.: </w:t>
      </w:r>
      <w:proofErr w:type="spellStart"/>
      <w:r w:rsidRPr="000D0A99">
        <w:rPr>
          <w:rFonts w:ascii="Times New Roman" w:hAnsi="Times New Roman" w:cs="Times New Roman"/>
          <w:sz w:val="24"/>
          <w:szCs w:val="24"/>
        </w:rPr>
        <w:t>Вентана</w:t>
      </w:r>
      <w:proofErr w:type="spellEnd"/>
      <w:r w:rsidRPr="000D0A99">
        <w:rPr>
          <w:rFonts w:ascii="Times New Roman" w:hAnsi="Times New Roman" w:cs="Times New Roman"/>
          <w:sz w:val="24"/>
          <w:szCs w:val="24"/>
        </w:rPr>
        <w:t>-Граф, 2013. - (Начальная школа XXI века).</w:t>
      </w:r>
    </w:p>
    <w:p w:rsidR="00A40EF2" w:rsidRPr="000D0A99" w:rsidRDefault="00A40EF2" w:rsidP="00A40EF2">
      <w:pPr>
        <w:pStyle w:val="11"/>
        <w:numPr>
          <w:ilvl w:val="2"/>
          <w:numId w:val="2"/>
        </w:numPr>
        <w:shd w:val="clear" w:color="auto" w:fill="auto"/>
        <w:tabs>
          <w:tab w:val="left" w:pos="793"/>
        </w:tabs>
        <w:ind w:right="20"/>
        <w:rPr>
          <w:rFonts w:ascii="Times New Roman" w:hAnsi="Times New Roman" w:cs="Times New Roman"/>
          <w:sz w:val="24"/>
          <w:szCs w:val="24"/>
        </w:rPr>
      </w:pPr>
      <w:r w:rsidRPr="000D0A99">
        <w:rPr>
          <w:rStyle w:val="a7"/>
          <w:rFonts w:ascii="Times New Roman" w:hAnsi="Times New Roman" w:cs="Times New Roman"/>
          <w:sz w:val="24"/>
          <w:szCs w:val="24"/>
        </w:rPr>
        <w:t>Окружающий мир:</w:t>
      </w:r>
      <w:r w:rsidRPr="000D0A99">
        <w:rPr>
          <w:rFonts w:ascii="Times New Roman" w:hAnsi="Times New Roman" w:cs="Times New Roman"/>
          <w:sz w:val="24"/>
          <w:szCs w:val="24"/>
        </w:rPr>
        <w:t xml:space="preserve"> 3-4 классы: методическое пособие для учителя / Н.Ф. Виноградо</w:t>
      </w:r>
      <w:r w:rsidRPr="000D0A99">
        <w:rPr>
          <w:rFonts w:ascii="Times New Roman" w:hAnsi="Times New Roman" w:cs="Times New Roman"/>
          <w:sz w:val="24"/>
          <w:szCs w:val="24"/>
        </w:rPr>
        <w:softHyphen/>
        <w:t xml:space="preserve">ва. - М.: </w:t>
      </w:r>
      <w:proofErr w:type="spellStart"/>
      <w:r w:rsidRPr="000D0A99">
        <w:rPr>
          <w:rFonts w:ascii="Times New Roman" w:hAnsi="Times New Roman" w:cs="Times New Roman"/>
          <w:sz w:val="24"/>
          <w:szCs w:val="24"/>
        </w:rPr>
        <w:t>Вентана</w:t>
      </w:r>
      <w:proofErr w:type="spellEnd"/>
      <w:r w:rsidRPr="000D0A99">
        <w:rPr>
          <w:rFonts w:ascii="Times New Roman" w:hAnsi="Times New Roman" w:cs="Times New Roman"/>
          <w:sz w:val="24"/>
          <w:szCs w:val="24"/>
        </w:rPr>
        <w:t>-Граф, 2013. - (Начальная школа XXI века).</w:t>
      </w:r>
    </w:p>
    <w:p w:rsidR="00486B62" w:rsidRPr="00A40EF2" w:rsidRDefault="00486B62" w:rsidP="000D0A99">
      <w:pPr>
        <w:rPr>
          <w:rFonts w:ascii="Times New Roman" w:hAnsi="Times New Roman" w:cs="Times New Roman"/>
        </w:rPr>
      </w:pPr>
    </w:p>
    <w:sectPr w:rsidR="00486B62" w:rsidRPr="00A40EF2" w:rsidSect="000D0A99">
      <w:footerReference w:type="default" r:id="rId8"/>
      <w:type w:val="continuous"/>
      <w:pgSz w:w="16837" w:h="11905" w:orient="landscape"/>
      <w:pgMar w:top="709" w:right="819" w:bottom="567" w:left="851" w:header="0" w:footer="3" w:gutter="0"/>
      <w:pgNumType w:start="203"/>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092" w:rsidRDefault="00E74092">
      <w:r>
        <w:separator/>
      </w:r>
    </w:p>
  </w:endnote>
  <w:endnote w:type="continuationSeparator" w:id="0">
    <w:p w:rsidR="00E74092" w:rsidRDefault="00E7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B62" w:rsidRPr="000D0A99" w:rsidRDefault="00486B62" w:rsidP="000D0A99">
    <w:pPr>
      <w:pStyle w:val="a5"/>
      <w:framePr w:w="11333" w:h="173" w:wrap="none" w:vAnchor="text" w:hAnchor="page" w:x="287" w:y="-1028"/>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092" w:rsidRDefault="00E74092"/>
  </w:footnote>
  <w:footnote w:type="continuationSeparator" w:id="0">
    <w:p w:rsidR="00E74092" w:rsidRDefault="00E740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54F6C"/>
    <w:multiLevelType w:val="multilevel"/>
    <w:tmpl w:val="5762C09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4B4171"/>
    <w:multiLevelType w:val="multilevel"/>
    <w:tmpl w:val="93267D5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ru"/>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175A8E"/>
    <w:multiLevelType w:val="multilevel"/>
    <w:tmpl w:val="A5867C9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ru"/>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ru"/>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03B1192"/>
    <w:multiLevelType w:val="multilevel"/>
    <w:tmpl w:val="67CC971A"/>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86B62"/>
    <w:rsid w:val="000719F4"/>
    <w:rsid w:val="000D0A99"/>
    <w:rsid w:val="003C7784"/>
    <w:rsid w:val="00486B62"/>
    <w:rsid w:val="00A40EF2"/>
    <w:rsid w:val="00E7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Arial" w:eastAsia="Arial" w:hAnsi="Arial" w:cs="Arial"/>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4"/>
    <w:rPr>
      <w:rFonts w:ascii="Times New Roman" w:eastAsia="Times New Roman" w:hAnsi="Times New Roman" w:cs="Times New Roman"/>
      <w:b w:val="0"/>
      <w:bCs w:val="0"/>
      <w:i w:val="0"/>
      <w:iCs w:val="0"/>
      <w:smallCaps w:val="0"/>
      <w:strike w:val="0"/>
      <w:spacing w:val="0"/>
      <w:sz w:val="23"/>
      <w:szCs w:val="23"/>
    </w:rPr>
  </w:style>
  <w:style w:type="character" w:customStyle="1" w:styleId="22">
    <w:name w:val="Заголовок №2 (2)_"/>
    <w:basedOn w:val="a0"/>
    <w:link w:val="220"/>
    <w:rPr>
      <w:rFonts w:ascii="Arial" w:eastAsia="Arial" w:hAnsi="Arial" w:cs="Arial"/>
      <w:b w:val="0"/>
      <w:bCs w:val="0"/>
      <w:i w:val="0"/>
      <w:iCs w:val="0"/>
      <w:smallCaps w:val="0"/>
      <w:strike w:val="0"/>
      <w:spacing w:val="0"/>
      <w:sz w:val="20"/>
      <w:szCs w:val="20"/>
    </w:rPr>
  </w:style>
  <w:style w:type="character" w:customStyle="1" w:styleId="a6">
    <w:name w:val="Основной текст_"/>
    <w:basedOn w:val="a0"/>
    <w:link w:val="11"/>
    <w:rPr>
      <w:rFonts w:ascii="Arial" w:eastAsia="Arial" w:hAnsi="Arial" w:cs="Arial"/>
      <w:b w:val="0"/>
      <w:bCs w:val="0"/>
      <w:i w:val="0"/>
      <w:iCs w:val="0"/>
      <w:smallCaps w:val="0"/>
      <w:strike w:val="0"/>
      <w:sz w:val="20"/>
      <w:szCs w:val="20"/>
    </w:rPr>
  </w:style>
  <w:style w:type="character" w:customStyle="1" w:styleId="a7">
    <w:name w:val="Основной текст + Полужирный"/>
    <w:basedOn w:val="a6"/>
    <w:rPr>
      <w:rFonts w:ascii="Arial" w:eastAsia="Arial" w:hAnsi="Arial" w:cs="Arial"/>
      <w:b/>
      <w:bCs/>
      <w:i w:val="0"/>
      <w:iCs w:val="0"/>
      <w:smallCaps w:val="0"/>
      <w:strike w:val="0"/>
      <w:spacing w:val="0"/>
      <w:sz w:val="20"/>
      <w:szCs w:val="20"/>
    </w:rPr>
  </w:style>
  <w:style w:type="character" w:customStyle="1" w:styleId="a8">
    <w:name w:val="Основной текст + Курсив"/>
    <w:basedOn w:val="a6"/>
    <w:rPr>
      <w:rFonts w:ascii="Arial" w:eastAsia="Arial" w:hAnsi="Arial" w:cs="Arial"/>
      <w:b w:val="0"/>
      <w:bCs w:val="0"/>
      <w:i/>
      <w:iCs/>
      <w:smallCaps w:val="0"/>
      <w:strike w:val="0"/>
      <w:sz w:val="20"/>
      <w:szCs w:val="20"/>
    </w:rPr>
  </w:style>
  <w:style w:type="character" w:customStyle="1" w:styleId="3pt">
    <w:name w:val="Основной текст + Интервал 3 pt"/>
    <w:basedOn w:val="a6"/>
    <w:rPr>
      <w:rFonts w:ascii="Arial" w:eastAsia="Arial" w:hAnsi="Arial" w:cs="Arial"/>
      <w:b w:val="0"/>
      <w:bCs w:val="0"/>
      <w:i w:val="0"/>
      <w:iCs w:val="0"/>
      <w:smallCaps w:val="0"/>
      <w:strike w:val="0"/>
      <w:spacing w:val="60"/>
      <w:sz w:val="20"/>
      <w:szCs w:val="20"/>
    </w:rPr>
  </w:style>
  <w:style w:type="character" w:customStyle="1" w:styleId="a9">
    <w:name w:val="Подпись к таблице_"/>
    <w:basedOn w:val="a0"/>
    <w:link w:val="aa"/>
    <w:rPr>
      <w:rFonts w:ascii="Arial" w:eastAsia="Arial" w:hAnsi="Arial" w:cs="Arial"/>
      <w:b w:val="0"/>
      <w:bCs w:val="0"/>
      <w:i w:val="0"/>
      <w:iCs w:val="0"/>
      <w:smallCaps w:val="0"/>
      <w:strike w:val="0"/>
      <w:spacing w:val="0"/>
      <w:sz w:val="23"/>
      <w:szCs w:val="23"/>
    </w:rPr>
  </w:style>
  <w:style w:type="character" w:customStyle="1" w:styleId="3">
    <w:name w:val="Основной текст (3)_"/>
    <w:basedOn w:val="a0"/>
    <w:link w:val="30"/>
    <w:rPr>
      <w:rFonts w:ascii="Arial" w:eastAsia="Arial" w:hAnsi="Arial" w:cs="Arial"/>
      <w:b w:val="0"/>
      <w:bCs w:val="0"/>
      <w:i w:val="0"/>
      <w:iCs w:val="0"/>
      <w:smallCaps w:val="0"/>
      <w:strike w:val="0"/>
      <w:sz w:val="19"/>
      <w:szCs w:val="19"/>
    </w:rPr>
  </w:style>
  <w:style w:type="character" w:customStyle="1" w:styleId="2">
    <w:name w:val="Основной текст (2)_"/>
    <w:basedOn w:val="a0"/>
    <w:link w:val="20"/>
    <w:rPr>
      <w:rFonts w:ascii="Arial" w:eastAsia="Arial" w:hAnsi="Arial" w:cs="Arial"/>
      <w:b w:val="0"/>
      <w:bCs w:val="0"/>
      <w:i w:val="0"/>
      <w:iCs w:val="0"/>
      <w:smallCaps w:val="0"/>
      <w:strike w:val="0"/>
      <w:spacing w:val="0"/>
      <w:sz w:val="20"/>
      <w:szCs w:val="20"/>
    </w:rPr>
  </w:style>
  <w:style w:type="character" w:customStyle="1" w:styleId="5">
    <w:name w:val="Основной текст (5)_"/>
    <w:basedOn w:val="a0"/>
    <w:link w:val="50"/>
    <w:rPr>
      <w:rFonts w:ascii="Arial" w:eastAsia="Arial" w:hAnsi="Arial" w:cs="Arial"/>
      <w:b w:val="0"/>
      <w:bCs w:val="0"/>
      <w:i w:val="0"/>
      <w:iCs w:val="0"/>
      <w:smallCaps w:val="0"/>
      <w:strike w:val="0"/>
      <w:sz w:val="20"/>
      <w:szCs w:val="20"/>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rPr>
  </w:style>
  <w:style w:type="character" w:customStyle="1" w:styleId="21">
    <w:name w:val="Заголовок №2_"/>
    <w:basedOn w:val="a0"/>
    <w:link w:val="23"/>
    <w:rPr>
      <w:rFonts w:ascii="Arial" w:eastAsia="Arial" w:hAnsi="Arial" w:cs="Arial"/>
      <w:b w:val="0"/>
      <w:bCs w:val="0"/>
      <w:i w:val="0"/>
      <w:iCs w:val="0"/>
      <w:smallCaps w:val="0"/>
      <w:strike w:val="0"/>
      <w:sz w:val="20"/>
      <w:szCs w:val="20"/>
    </w:rPr>
  </w:style>
  <w:style w:type="character" w:customStyle="1" w:styleId="6">
    <w:name w:val="Основной текст (6)_"/>
    <w:basedOn w:val="a0"/>
    <w:link w:val="60"/>
    <w:rPr>
      <w:rFonts w:ascii="Arial" w:eastAsia="Arial" w:hAnsi="Arial" w:cs="Arial"/>
      <w:b w:val="0"/>
      <w:bCs w:val="0"/>
      <w:i w:val="0"/>
      <w:iCs w:val="0"/>
      <w:smallCaps w:val="0"/>
      <w:strike w:val="0"/>
      <w:sz w:val="20"/>
      <w:szCs w:val="20"/>
    </w:rPr>
  </w:style>
  <w:style w:type="character" w:customStyle="1" w:styleId="ab">
    <w:name w:val="Основной текст + Курсив"/>
    <w:basedOn w:val="a6"/>
    <w:rPr>
      <w:rFonts w:ascii="Arial" w:eastAsia="Arial" w:hAnsi="Arial" w:cs="Arial"/>
      <w:b w:val="0"/>
      <w:bCs w:val="0"/>
      <w:i/>
      <w:iCs/>
      <w:smallCaps w:val="0"/>
      <w:strike w:val="0"/>
      <w:sz w:val="20"/>
      <w:szCs w:val="20"/>
    </w:rPr>
  </w:style>
  <w:style w:type="character" w:customStyle="1" w:styleId="ac">
    <w:name w:val="Основной текст + Курсив"/>
    <w:basedOn w:val="a6"/>
    <w:rPr>
      <w:rFonts w:ascii="Arial" w:eastAsia="Arial" w:hAnsi="Arial" w:cs="Arial"/>
      <w:b w:val="0"/>
      <w:bCs w:val="0"/>
      <w:i/>
      <w:iCs/>
      <w:smallCaps w:val="0"/>
      <w:strike w:val="0"/>
      <w:sz w:val="20"/>
      <w:szCs w:val="20"/>
    </w:rPr>
  </w:style>
  <w:style w:type="character" w:customStyle="1" w:styleId="ad">
    <w:name w:val="Основной текст + Курсив"/>
    <w:basedOn w:val="a6"/>
    <w:rPr>
      <w:rFonts w:ascii="Arial" w:eastAsia="Arial" w:hAnsi="Arial" w:cs="Arial"/>
      <w:b w:val="0"/>
      <w:bCs w:val="0"/>
      <w:i/>
      <w:iCs/>
      <w:smallCaps w:val="0"/>
      <w:strike w:val="0"/>
      <w:sz w:val="20"/>
      <w:szCs w:val="20"/>
    </w:rPr>
  </w:style>
  <w:style w:type="character" w:customStyle="1" w:styleId="ae">
    <w:name w:val="Основной текст + Курсив"/>
    <w:basedOn w:val="a6"/>
    <w:rPr>
      <w:rFonts w:ascii="Arial" w:eastAsia="Arial" w:hAnsi="Arial" w:cs="Arial"/>
      <w:b w:val="0"/>
      <w:bCs w:val="0"/>
      <w:i/>
      <w:iCs/>
      <w:smallCaps w:val="0"/>
      <w:strike w:val="0"/>
      <w:sz w:val="20"/>
      <w:szCs w:val="20"/>
    </w:rPr>
  </w:style>
  <w:style w:type="character" w:customStyle="1" w:styleId="af">
    <w:name w:val="Основной текст + Полужирный;Курсив"/>
    <w:basedOn w:val="a6"/>
    <w:rPr>
      <w:rFonts w:ascii="Arial" w:eastAsia="Arial" w:hAnsi="Arial" w:cs="Arial"/>
      <w:b/>
      <w:bCs/>
      <w:i/>
      <w:iCs/>
      <w:smallCaps w:val="0"/>
      <w:strike w:val="0"/>
      <w:sz w:val="20"/>
      <w:szCs w:val="20"/>
    </w:rPr>
  </w:style>
  <w:style w:type="character" w:customStyle="1" w:styleId="af0">
    <w:name w:val="Основной текст + Курсив"/>
    <w:basedOn w:val="a6"/>
    <w:rPr>
      <w:rFonts w:ascii="Arial" w:eastAsia="Arial" w:hAnsi="Arial" w:cs="Arial"/>
      <w:b w:val="0"/>
      <w:bCs w:val="0"/>
      <w:i/>
      <w:iCs/>
      <w:smallCaps w:val="0"/>
      <w:strike w:val="0"/>
      <w:sz w:val="20"/>
      <w:szCs w:val="20"/>
    </w:rPr>
  </w:style>
  <w:style w:type="character" w:customStyle="1" w:styleId="af1">
    <w:name w:val="Основной текст + Полужирный;Курсив"/>
    <w:basedOn w:val="a6"/>
    <w:rPr>
      <w:rFonts w:ascii="Arial" w:eastAsia="Arial" w:hAnsi="Arial" w:cs="Arial"/>
      <w:b/>
      <w:bCs/>
      <w:i/>
      <w:iCs/>
      <w:smallCaps w:val="0"/>
      <w:strike w:val="0"/>
      <w:sz w:val="20"/>
      <w:szCs w:val="20"/>
    </w:rPr>
  </w:style>
  <w:style w:type="character" w:customStyle="1" w:styleId="af2">
    <w:name w:val="Основной текст + Курсив"/>
    <w:basedOn w:val="a6"/>
    <w:rPr>
      <w:rFonts w:ascii="Arial" w:eastAsia="Arial" w:hAnsi="Arial" w:cs="Arial"/>
      <w:b w:val="0"/>
      <w:bCs w:val="0"/>
      <w:i/>
      <w:iCs/>
      <w:smallCaps w:val="0"/>
      <w:strike w:val="0"/>
      <w:sz w:val="20"/>
      <w:szCs w:val="20"/>
    </w:rPr>
  </w:style>
  <w:style w:type="character" w:customStyle="1" w:styleId="af3">
    <w:name w:val="Основной текст + Полужирный"/>
    <w:basedOn w:val="a6"/>
    <w:rPr>
      <w:rFonts w:ascii="Arial" w:eastAsia="Arial" w:hAnsi="Arial" w:cs="Arial"/>
      <w:b/>
      <w:bCs/>
      <w:i w:val="0"/>
      <w:iCs w:val="0"/>
      <w:smallCaps w:val="0"/>
      <w:strike w:val="0"/>
      <w:spacing w:val="0"/>
      <w:sz w:val="20"/>
      <w:szCs w:val="20"/>
    </w:rPr>
  </w:style>
  <w:style w:type="character" w:customStyle="1" w:styleId="af4">
    <w:name w:val="Основной текст + Полужирный;Курсив"/>
    <w:basedOn w:val="a6"/>
    <w:rPr>
      <w:rFonts w:ascii="Arial" w:eastAsia="Arial" w:hAnsi="Arial" w:cs="Arial"/>
      <w:b/>
      <w:bCs/>
      <w:i/>
      <w:iCs/>
      <w:smallCaps w:val="0"/>
      <w:strike w:val="0"/>
      <w:sz w:val="20"/>
      <w:szCs w:val="20"/>
    </w:rPr>
  </w:style>
  <w:style w:type="character" w:customStyle="1" w:styleId="af5">
    <w:name w:val="Основной текст + Курсив"/>
    <w:basedOn w:val="a6"/>
    <w:rPr>
      <w:rFonts w:ascii="Arial" w:eastAsia="Arial" w:hAnsi="Arial" w:cs="Arial"/>
      <w:b w:val="0"/>
      <w:bCs w:val="0"/>
      <w:i/>
      <w:iCs/>
      <w:smallCaps w:val="0"/>
      <w:strike w:val="0"/>
      <w:sz w:val="20"/>
      <w:szCs w:val="20"/>
    </w:rPr>
  </w:style>
  <w:style w:type="character" w:customStyle="1" w:styleId="af6">
    <w:name w:val="Основной текст + Полужирный"/>
    <w:basedOn w:val="a6"/>
    <w:rPr>
      <w:rFonts w:ascii="Arial" w:eastAsia="Arial" w:hAnsi="Arial" w:cs="Arial"/>
      <w:b/>
      <w:bCs/>
      <w:i w:val="0"/>
      <w:iCs w:val="0"/>
      <w:smallCaps w:val="0"/>
      <w:strike w:val="0"/>
      <w:spacing w:val="0"/>
      <w:sz w:val="20"/>
      <w:szCs w:val="20"/>
    </w:rPr>
  </w:style>
  <w:style w:type="character" w:customStyle="1" w:styleId="230">
    <w:name w:val="Заголовок №2 (3)_"/>
    <w:basedOn w:val="a0"/>
    <w:link w:val="231"/>
    <w:rPr>
      <w:rFonts w:ascii="Arial" w:eastAsia="Arial" w:hAnsi="Arial" w:cs="Arial"/>
      <w:b w:val="0"/>
      <w:bCs w:val="0"/>
      <w:i w:val="0"/>
      <w:iCs w:val="0"/>
      <w:smallCaps w:val="0"/>
      <w:strike w:val="0"/>
      <w:spacing w:val="0"/>
      <w:sz w:val="23"/>
      <w:szCs w:val="23"/>
    </w:rPr>
  </w:style>
  <w:style w:type="paragraph" w:customStyle="1" w:styleId="10">
    <w:name w:val="Заголовок №1"/>
    <w:basedOn w:val="a"/>
    <w:link w:val="1"/>
    <w:pPr>
      <w:shd w:val="clear" w:color="auto" w:fill="FFFFFF"/>
      <w:spacing w:after="540" w:line="0" w:lineRule="atLeast"/>
      <w:jc w:val="both"/>
      <w:outlineLvl w:val="0"/>
    </w:pPr>
    <w:rPr>
      <w:rFonts w:ascii="Arial" w:eastAsia="Arial" w:hAnsi="Arial" w:cs="Arial"/>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220">
    <w:name w:val="Заголовок №2 (2)"/>
    <w:basedOn w:val="a"/>
    <w:link w:val="22"/>
    <w:pPr>
      <w:shd w:val="clear" w:color="auto" w:fill="FFFFFF"/>
      <w:spacing w:before="540" w:line="250" w:lineRule="exact"/>
      <w:outlineLvl w:val="1"/>
    </w:pPr>
    <w:rPr>
      <w:rFonts w:ascii="Arial" w:eastAsia="Arial" w:hAnsi="Arial" w:cs="Arial"/>
      <w:b/>
      <w:bCs/>
      <w:sz w:val="20"/>
      <w:szCs w:val="20"/>
    </w:rPr>
  </w:style>
  <w:style w:type="paragraph" w:customStyle="1" w:styleId="11">
    <w:name w:val="Основной текст1"/>
    <w:basedOn w:val="a"/>
    <w:link w:val="a6"/>
    <w:pPr>
      <w:shd w:val="clear" w:color="auto" w:fill="FFFFFF"/>
      <w:spacing w:line="250" w:lineRule="exact"/>
      <w:jc w:val="both"/>
    </w:pPr>
    <w:rPr>
      <w:rFonts w:ascii="Arial" w:eastAsia="Arial" w:hAnsi="Arial" w:cs="Arial"/>
      <w:sz w:val="20"/>
      <w:szCs w:val="20"/>
    </w:rPr>
  </w:style>
  <w:style w:type="paragraph" w:customStyle="1" w:styleId="aa">
    <w:name w:val="Подпись к таблице"/>
    <w:basedOn w:val="a"/>
    <w:link w:val="a9"/>
    <w:pPr>
      <w:shd w:val="clear" w:color="auto" w:fill="FFFFFF"/>
      <w:spacing w:line="0" w:lineRule="atLeast"/>
    </w:pPr>
    <w:rPr>
      <w:rFonts w:ascii="Arial" w:eastAsia="Arial" w:hAnsi="Arial" w:cs="Arial"/>
      <w:b/>
      <w:bCs/>
      <w:sz w:val="23"/>
      <w:szCs w:val="23"/>
    </w:rPr>
  </w:style>
  <w:style w:type="paragraph" w:customStyle="1" w:styleId="30">
    <w:name w:val="Основной текст (3)"/>
    <w:basedOn w:val="a"/>
    <w:link w:val="3"/>
    <w:pPr>
      <w:shd w:val="clear" w:color="auto" w:fill="FFFFFF"/>
      <w:spacing w:line="0" w:lineRule="atLeast"/>
    </w:pPr>
    <w:rPr>
      <w:rFonts w:ascii="Arial" w:eastAsia="Arial" w:hAnsi="Arial" w:cs="Arial"/>
      <w:b/>
      <w:bCs/>
      <w:sz w:val="19"/>
      <w:szCs w:val="19"/>
    </w:rPr>
  </w:style>
  <w:style w:type="paragraph" w:customStyle="1" w:styleId="20">
    <w:name w:val="Основной текст (2)"/>
    <w:basedOn w:val="a"/>
    <w:link w:val="2"/>
    <w:pPr>
      <w:shd w:val="clear" w:color="auto" w:fill="FFFFFF"/>
      <w:spacing w:line="0" w:lineRule="atLeast"/>
    </w:pPr>
    <w:rPr>
      <w:rFonts w:ascii="Arial" w:eastAsia="Arial" w:hAnsi="Arial" w:cs="Arial"/>
      <w:b/>
      <w:bCs/>
      <w:sz w:val="20"/>
      <w:szCs w:val="20"/>
    </w:rPr>
  </w:style>
  <w:style w:type="paragraph" w:customStyle="1" w:styleId="50">
    <w:name w:val="Основной текст (5)"/>
    <w:basedOn w:val="a"/>
    <w:link w:val="5"/>
    <w:pPr>
      <w:shd w:val="clear" w:color="auto" w:fill="FFFFFF"/>
      <w:spacing w:line="0" w:lineRule="atLeast"/>
    </w:pPr>
    <w:rPr>
      <w:rFonts w:ascii="Arial" w:eastAsia="Arial" w:hAnsi="Arial" w:cs="Arial"/>
      <w:b/>
      <w:bCs/>
      <w:i/>
      <w:iCs/>
      <w:sz w:val="20"/>
      <w:szCs w:val="20"/>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20"/>
      <w:szCs w:val="20"/>
    </w:rPr>
  </w:style>
  <w:style w:type="paragraph" w:customStyle="1" w:styleId="23">
    <w:name w:val="Заголовок №2"/>
    <w:basedOn w:val="a"/>
    <w:link w:val="21"/>
    <w:pPr>
      <w:shd w:val="clear" w:color="auto" w:fill="FFFFFF"/>
      <w:spacing w:before="300" w:line="250" w:lineRule="exact"/>
      <w:outlineLvl w:val="1"/>
    </w:pPr>
    <w:rPr>
      <w:rFonts w:ascii="Arial" w:eastAsia="Arial" w:hAnsi="Arial" w:cs="Arial"/>
      <w:b/>
      <w:bCs/>
      <w:i/>
      <w:iCs/>
      <w:sz w:val="20"/>
      <w:szCs w:val="20"/>
    </w:rPr>
  </w:style>
  <w:style w:type="paragraph" w:customStyle="1" w:styleId="60">
    <w:name w:val="Основной текст (6)"/>
    <w:basedOn w:val="a"/>
    <w:link w:val="6"/>
    <w:pPr>
      <w:shd w:val="clear" w:color="auto" w:fill="FFFFFF"/>
      <w:spacing w:before="180" w:line="250" w:lineRule="exact"/>
      <w:ind w:firstLine="520"/>
      <w:jc w:val="both"/>
    </w:pPr>
    <w:rPr>
      <w:rFonts w:ascii="Arial" w:eastAsia="Arial" w:hAnsi="Arial" w:cs="Arial"/>
      <w:i/>
      <w:iCs/>
      <w:sz w:val="20"/>
      <w:szCs w:val="20"/>
    </w:rPr>
  </w:style>
  <w:style w:type="paragraph" w:customStyle="1" w:styleId="231">
    <w:name w:val="Заголовок №2 (3)"/>
    <w:basedOn w:val="a"/>
    <w:link w:val="230"/>
    <w:pPr>
      <w:shd w:val="clear" w:color="auto" w:fill="FFFFFF"/>
      <w:spacing w:after="240" w:line="0" w:lineRule="atLeast"/>
      <w:outlineLvl w:val="1"/>
    </w:pPr>
    <w:rPr>
      <w:rFonts w:ascii="Arial" w:eastAsia="Arial" w:hAnsi="Arial" w:cs="Arial"/>
      <w:b/>
      <w:bCs/>
      <w:sz w:val="23"/>
      <w:szCs w:val="23"/>
    </w:rPr>
  </w:style>
  <w:style w:type="paragraph" w:styleId="af7">
    <w:name w:val="header"/>
    <w:basedOn w:val="a"/>
    <w:link w:val="af8"/>
    <w:uiPriority w:val="99"/>
    <w:unhideWhenUsed/>
    <w:rsid w:val="000D0A99"/>
    <w:pPr>
      <w:tabs>
        <w:tab w:val="center" w:pos="4677"/>
        <w:tab w:val="right" w:pos="9355"/>
      </w:tabs>
    </w:pPr>
  </w:style>
  <w:style w:type="character" w:customStyle="1" w:styleId="af8">
    <w:name w:val="Верхний колонтитул Знак"/>
    <w:basedOn w:val="a0"/>
    <w:link w:val="af7"/>
    <w:uiPriority w:val="99"/>
    <w:rsid w:val="000D0A99"/>
    <w:rPr>
      <w:color w:val="000000"/>
    </w:rPr>
  </w:style>
  <w:style w:type="paragraph" w:styleId="af9">
    <w:name w:val="footer"/>
    <w:basedOn w:val="a"/>
    <w:link w:val="afa"/>
    <w:uiPriority w:val="99"/>
    <w:unhideWhenUsed/>
    <w:rsid w:val="000D0A99"/>
    <w:pPr>
      <w:tabs>
        <w:tab w:val="center" w:pos="4677"/>
        <w:tab w:val="right" w:pos="9355"/>
      </w:tabs>
    </w:pPr>
  </w:style>
  <w:style w:type="character" w:customStyle="1" w:styleId="afa">
    <w:name w:val="Нижний колонтитул Знак"/>
    <w:basedOn w:val="a0"/>
    <w:link w:val="af9"/>
    <w:uiPriority w:val="99"/>
    <w:rsid w:val="000D0A9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3718</Words>
  <Characters>21199</Characters>
  <Application>Microsoft Office Word</Application>
  <DocSecurity>0</DocSecurity>
  <Lines>176</Lines>
  <Paragraphs>49</Paragraphs>
  <ScaleCrop>false</ScaleCrop>
  <Company>Hewlett-Packard Company</Company>
  <LinksUpToDate>false</LinksUpToDate>
  <CharactersWithSpaces>24868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 М. Перемитина</cp:lastModifiedBy>
  <cp:revision>4</cp:revision>
  <dcterms:created xsi:type="dcterms:W3CDTF">2014-08-26T05:30:00Z</dcterms:created>
  <dcterms:modified xsi:type="dcterms:W3CDTF">2014-08-26T08:16:00Z</dcterms:modified>
</cp:coreProperties>
</file>